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23C69CD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942F74">
              <w:rPr>
                <w:rFonts w:ascii="Times New Roman" w:hAnsi="Times New Roman" w:cs="Times New Roman"/>
                <w:sz w:val="28"/>
                <w:szCs w:val="36"/>
              </w:rPr>
              <w:t>Pen Your Idea Down</w:t>
            </w:r>
            <w:r w:rsidRPr="006E7F77">
              <w:rPr>
                <w:rFonts w:ascii="Times New Roman" w:hAnsi="Times New Roman" w:cs="Times New Roman"/>
                <w:sz w:val="28"/>
                <w:szCs w:val="36"/>
              </w:rPr>
              <w:t>”</w:t>
            </w:r>
            <w:bookmarkStart w:id="0" w:name="_GoBack"/>
            <w:bookmarkEnd w:id="0"/>
          </w:p>
          <w:p w14:paraId="6315C178" w14:textId="7EE65FBB"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942F74">
              <w:rPr>
                <w:rFonts w:ascii="Times New Roman" w:hAnsi="Times New Roman" w:cs="Times New Roman"/>
                <w:sz w:val="28"/>
                <w:szCs w:val="36"/>
              </w:rPr>
              <w:t>8</w:t>
            </w:r>
            <w:r w:rsidR="00D414D7" w:rsidRPr="00D414D7">
              <w:rPr>
                <w:rFonts w:ascii="Times New Roman" w:hAnsi="Times New Roman" w:cs="Times New Roman"/>
                <w:sz w:val="28"/>
                <w:szCs w:val="36"/>
                <w:vertAlign w:val="superscript"/>
              </w:rPr>
              <w:t>th</w:t>
            </w:r>
            <w:r w:rsidR="00D414D7">
              <w:rPr>
                <w:rFonts w:ascii="Times New Roman" w:hAnsi="Times New Roman" w:cs="Times New Roman"/>
                <w:sz w:val="28"/>
                <w:szCs w:val="36"/>
              </w:rPr>
              <w:t xml:space="preserve"> J</w:t>
            </w:r>
            <w:r w:rsidR="00942F74">
              <w:rPr>
                <w:rFonts w:ascii="Times New Roman" w:hAnsi="Times New Roman" w:cs="Times New Roman"/>
                <w:sz w:val="28"/>
                <w:szCs w:val="36"/>
              </w:rPr>
              <w:t>ul</w:t>
            </w:r>
            <w:r w:rsidR="00D414D7">
              <w:rPr>
                <w:rFonts w:ascii="Times New Roman" w:hAnsi="Times New Roman" w:cs="Times New Roman"/>
                <w:sz w:val="28"/>
                <w:szCs w:val="36"/>
              </w:rPr>
              <w:t>y 2019</w:t>
            </w:r>
            <w:r w:rsidRPr="006E7F77">
              <w:rPr>
                <w:rFonts w:ascii="Times New Roman" w:hAnsi="Times New Roman" w:cs="Times New Roman"/>
                <w:sz w:val="28"/>
                <w:szCs w:val="36"/>
              </w:rPr>
              <w:t>)</w:t>
            </w:r>
          </w:p>
        </w:tc>
      </w:tr>
    </w:tbl>
    <w:p w14:paraId="24F2974B" w14:textId="77777777" w:rsidR="00942F74" w:rsidRDefault="00942F74" w:rsidP="00C4510B">
      <w:pPr>
        <w:tabs>
          <w:tab w:val="left" w:pos="3930"/>
        </w:tabs>
        <w:spacing w:after="0" w:line="276" w:lineRule="auto"/>
        <w:jc w:val="both"/>
        <w:rPr>
          <w:rFonts w:ascii="Times New Roman" w:eastAsia="Times New Roman" w:hAnsi="Times New Roman"/>
          <w:b/>
          <w:sz w:val="24"/>
        </w:rPr>
      </w:pPr>
    </w:p>
    <w:p w14:paraId="3B8000F0" w14:textId="00A06519" w:rsidR="00F64284" w:rsidRDefault="00942F74"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19D725F9" w14:textId="4A7E5430" w:rsidR="008047AB" w:rsidRPr="006046DB" w:rsidRDefault="00D414D7"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t>
      </w:r>
      <w:r w:rsidR="00C56B7E">
        <w:rPr>
          <w:rFonts w:ascii="Times New Roman" w:eastAsia="Times New Roman" w:hAnsi="Times New Roman"/>
          <w:bCs/>
          <w:sz w:val="24"/>
        </w:rPr>
        <w:t>workshop</w:t>
      </w:r>
      <w:r>
        <w:rPr>
          <w:rFonts w:ascii="Times New Roman" w:eastAsia="Times New Roman" w:hAnsi="Times New Roman"/>
          <w:bCs/>
          <w:sz w:val="24"/>
        </w:rPr>
        <w:t xml:space="preserve"> on “</w:t>
      </w:r>
      <w:r w:rsidR="00942F74">
        <w:rPr>
          <w:rFonts w:ascii="Times New Roman" w:eastAsia="Times New Roman" w:hAnsi="Times New Roman"/>
          <w:bCs/>
          <w:sz w:val="24"/>
        </w:rPr>
        <w:t>Pen Your Idea Down</w:t>
      </w:r>
      <w:r>
        <w:rPr>
          <w:rFonts w:ascii="Times New Roman" w:eastAsia="Times New Roman" w:hAnsi="Times New Roman"/>
          <w:bCs/>
          <w:sz w:val="24"/>
        </w:rPr>
        <w:t xml:space="preserve">” on </w:t>
      </w:r>
      <w:r w:rsidR="00942F74">
        <w:rPr>
          <w:rFonts w:ascii="Times New Roman" w:eastAsia="Times New Roman" w:hAnsi="Times New Roman"/>
          <w:bCs/>
          <w:sz w:val="24"/>
        </w:rPr>
        <w:t>08/07</w:t>
      </w:r>
      <w:r>
        <w:rPr>
          <w:rFonts w:ascii="Times New Roman" w:eastAsia="Times New Roman" w:hAnsi="Times New Roman"/>
          <w:bCs/>
          <w:sz w:val="24"/>
        </w:rPr>
        <w:t xml:space="preserve">/2019 at </w:t>
      </w:r>
      <w:r w:rsidR="00942F74">
        <w:rPr>
          <w:rFonts w:ascii="Times New Roman" w:eastAsia="Times New Roman" w:hAnsi="Times New Roman"/>
          <w:bCs/>
          <w:sz w:val="24"/>
        </w:rPr>
        <w:t>1:30 p</w:t>
      </w:r>
      <w:r>
        <w:rPr>
          <w:rFonts w:ascii="Times New Roman" w:eastAsia="Times New Roman" w:hAnsi="Times New Roman"/>
          <w:bCs/>
          <w:sz w:val="24"/>
        </w:rPr>
        <w:t>m in A2</w:t>
      </w:r>
      <w:r w:rsidR="00942F74">
        <w:rPr>
          <w:rFonts w:ascii="Times New Roman" w:eastAsia="Times New Roman" w:hAnsi="Times New Roman"/>
          <w:bCs/>
          <w:sz w:val="24"/>
        </w:rPr>
        <w:t>12</w:t>
      </w:r>
      <w:r>
        <w:rPr>
          <w:rFonts w:ascii="Times New Roman" w:eastAsia="Times New Roman" w:hAnsi="Times New Roman"/>
          <w:bCs/>
          <w:sz w:val="24"/>
        </w:rPr>
        <w:t xml:space="preserve">. SSIP coordinator Prof Mrugesh B Khatri &amp; co-coordinator Prof </w:t>
      </w:r>
      <w:proofErr w:type="spellStart"/>
      <w:r>
        <w:rPr>
          <w:rFonts w:ascii="Times New Roman" w:eastAsia="Times New Roman" w:hAnsi="Times New Roman"/>
          <w:bCs/>
          <w:sz w:val="24"/>
        </w:rPr>
        <w:t>Jyotin</w:t>
      </w:r>
      <w:proofErr w:type="spellEnd"/>
      <w:r>
        <w:rPr>
          <w:rFonts w:ascii="Times New Roman" w:eastAsia="Times New Roman" w:hAnsi="Times New Roman"/>
          <w:bCs/>
          <w:sz w:val="24"/>
        </w:rPr>
        <w:t xml:space="preserve"> A </w:t>
      </w:r>
      <w:proofErr w:type="spellStart"/>
      <w:r>
        <w:rPr>
          <w:rFonts w:ascii="Times New Roman" w:eastAsia="Times New Roman" w:hAnsi="Times New Roman"/>
          <w:bCs/>
          <w:sz w:val="24"/>
        </w:rPr>
        <w:t>Kateshia</w:t>
      </w:r>
      <w:proofErr w:type="spellEnd"/>
      <w:r>
        <w:rPr>
          <w:rFonts w:ascii="Times New Roman" w:eastAsia="Times New Roman" w:hAnsi="Times New Roman"/>
          <w:bCs/>
          <w:sz w:val="24"/>
        </w:rPr>
        <w:t xml:space="preserve"> mentored the </w:t>
      </w:r>
      <w:r w:rsidR="00C56B7E">
        <w:rPr>
          <w:rFonts w:ascii="Times New Roman" w:eastAsia="Times New Roman" w:hAnsi="Times New Roman"/>
          <w:bCs/>
          <w:sz w:val="24"/>
        </w:rPr>
        <w:t>workshop</w:t>
      </w:r>
      <w:r>
        <w:rPr>
          <w:rFonts w:ascii="Times New Roman" w:eastAsia="Times New Roman" w:hAnsi="Times New Roman"/>
          <w:bCs/>
          <w:sz w:val="24"/>
        </w:rPr>
        <w:t xml:space="preserve">. The students of </w:t>
      </w:r>
      <w:r w:rsidR="00755F87">
        <w:rPr>
          <w:rFonts w:ascii="Times New Roman" w:eastAsia="Times New Roman" w:hAnsi="Times New Roman"/>
          <w:bCs/>
          <w:sz w:val="24"/>
        </w:rPr>
        <w:t>5</w:t>
      </w:r>
      <w:r w:rsidR="00755F87" w:rsidRPr="00755F87">
        <w:rPr>
          <w:rFonts w:ascii="Times New Roman" w:eastAsia="Times New Roman" w:hAnsi="Times New Roman"/>
          <w:bCs/>
          <w:sz w:val="24"/>
          <w:vertAlign w:val="superscript"/>
        </w:rPr>
        <w:t>th</w:t>
      </w:r>
      <w:r w:rsidR="00755F87">
        <w:rPr>
          <w:rFonts w:ascii="Times New Roman" w:eastAsia="Times New Roman" w:hAnsi="Times New Roman"/>
          <w:bCs/>
          <w:sz w:val="24"/>
        </w:rPr>
        <w:t xml:space="preserve"> Semester</w:t>
      </w:r>
      <w:r>
        <w:rPr>
          <w:rFonts w:ascii="Times New Roman" w:eastAsia="Times New Roman" w:hAnsi="Times New Roman"/>
          <w:bCs/>
          <w:sz w:val="24"/>
        </w:rPr>
        <w:t xml:space="preserve"> Mechanical Engineering Division </w:t>
      </w:r>
      <w:r w:rsidR="00942F74">
        <w:rPr>
          <w:rFonts w:ascii="Times New Roman" w:eastAsia="Times New Roman" w:hAnsi="Times New Roman"/>
          <w:bCs/>
          <w:sz w:val="24"/>
        </w:rPr>
        <w:t>A</w:t>
      </w:r>
      <w:r>
        <w:rPr>
          <w:rFonts w:ascii="Times New Roman" w:eastAsia="Times New Roman" w:hAnsi="Times New Roman"/>
          <w:bCs/>
          <w:sz w:val="24"/>
        </w:rPr>
        <w:t xml:space="preserve"> attended the </w:t>
      </w:r>
      <w:r w:rsidR="00C56B7E">
        <w:rPr>
          <w:rFonts w:ascii="Times New Roman" w:eastAsia="Times New Roman" w:hAnsi="Times New Roman"/>
          <w:bCs/>
          <w:sz w:val="24"/>
        </w:rPr>
        <w:t>workshop</w:t>
      </w:r>
      <w:r>
        <w:rPr>
          <w:rFonts w:ascii="Times New Roman" w:eastAsia="Times New Roman" w:hAnsi="Times New Roman"/>
          <w:bCs/>
          <w:sz w:val="24"/>
        </w:rPr>
        <w:t>. There were</w:t>
      </w:r>
      <w:r w:rsidR="001A7C66">
        <w:rPr>
          <w:rFonts w:ascii="Times New Roman" w:eastAsia="Times New Roman" w:hAnsi="Times New Roman"/>
          <w:bCs/>
          <w:sz w:val="24"/>
        </w:rPr>
        <w:t xml:space="preserve"> </w:t>
      </w:r>
      <w:r w:rsidR="00942F74">
        <w:rPr>
          <w:rFonts w:ascii="Times New Roman" w:eastAsia="Times New Roman" w:hAnsi="Times New Roman"/>
          <w:bCs/>
          <w:sz w:val="24"/>
        </w:rPr>
        <w:t>45</w:t>
      </w:r>
      <w:r>
        <w:rPr>
          <w:rFonts w:ascii="Times New Roman" w:eastAsia="Times New Roman" w:hAnsi="Times New Roman"/>
          <w:bCs/>
          <w:sz w:val="24"/>
        </w:rPr>
        <w:t xml:space="preserve"> participants.</w:t>
      </w:r>
    </w:p>
    <w:p w14:paraId="192C0CCF" w14:textId="77777777" w:rsidR="006046DB" w:rsidRPr="006046DB" w:rsidRDefault="006046D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25BF9874" w:rsidR="006046DB" w:rsidRPr="006046DB" w:rsidRDefault="00D414D7"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942F74">
        <w:rPr>
          <w:rFonts w:ascii="Times New Roman" w:eastAsia="Times New Roman" w:hAnsi="Times New Roman"/>
          <w:bCs/>
          <w:sz w:val="24"/>
        </w:rPr>
        <w:t>workshop</w:t>
      </w:r>
      <w:r>
        <w:rPr>
          <w:rFonts w:ascii="Times New Roman" w:eastAsia="Times New Roman" w:hAnsi="Times New Roman"/>
          <w:bCs/>
          <w:sz w:val="24"/>
        </w:rPr>
        <w:t xml:space="preserve"> was to educate the students about the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by sharing the information of successful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stories of </w:t>
      </w:r>
      <w:r w:rsidR="00942F74">
        <w:rPr>
          <w:rFonts w:ascii="Times New Roman" w:eastAsia="Times New Roman" w:hAnsi="Times New Roman"/>
          <w:bCs/>
          <w:sz w:val="24"/>
        </w:rPr>
        <w:t>I</w:t>
      </w:r>
      <w:r>
        <w:rPr>
          <w:rFonts w:ascii="Times New Roman" w:eastAsia="Times New Roman" w:hAnsi="Times New Roman"/>
          <w:bCs/>
          <w:sz w:val="24"/>
        </w:rPr>
        <w:t xml:space="preserve">ndia. The hidden objective of </w:t>
      </w:r>
      <w:r w:rsidR="00942F74">
        <w:rPr>
          <w:rFonts w:ascii="Times New Roman" w:eastAsia="Times New Roman" w:hAnsi="Times New Roman"/>
          <w:bCs/>
          <w:sz w:val="24"/>
        </w:rPr>
        <w:t>workshop</w:t>
      </w:r>
      <w:r>
        <w:rPr>
          <w:rFonts w:ascii="Times New Roman" w:eastAsia="Times New Roman" w:hAnsi="Times New Roman"/>
          <w:bCs/>
          <w:sz w:val="24"/>
        </w:rPr>
        <w:t xml:space="preserve"> was also to educate them about SSIP and IPR policies launched by Government of Gujarat.</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215F72DF" w14:textId="2BC9DDA4" w:rsidR="00D414D7" w:rsidRDefault="00C56B7E"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661AEB09" w14:textId="16B90253" w:rsidR="006046DB" w:rsidRDefault="00D414D7"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C56B7E">
        <w:rPr>
          <w:rFonts w:ascii="Times New Roman" w:eastAsia="Calibri" w:hAnsi="Times New Roman" w:cs="Times New Roman"/>
          <w:sz w:val="24"/>
          <w:szCs w:val="24"/>
        </w:rPr>
        <w:t>workshop</w:t>
      </w:r>
      <w:r>
        <w:rPr>
          <w:rFonts w:ascii="Times New Roman" w:eastAsia="Calibri" w:hAnsi="Times New Roman" w:cs="Times New Roman"/>
          <w:sz w:val="24"/>
          <w:szCs w:val="24"/>
        </w:rPr>
        <w:t xml:space="preserve"> commenced at </w:t>
      </w:r>
      <w:r w:rsidR="00942F74">
        <w:rPr>
          <w:rFonts w:ascii="Times New Roman" w:eastAsia="Calibri" w:hAnsi="Times New Roman" w:cs="Times New Roman"/>
          <w:sz w:val="24"/>
          <w:szCs w:val="24"/>
        </w:rPr>
        <w:t>1:30 p</w:t>
      </w:r>
      <w:r>
        <w:rPr>
          <w:rFonts w:ascii="Times New Roman" w:eastAsia="Calibri" w:hAnsi="Times New Roman" w:cs="Times New Roman"/>
          <w:sz w:val="24"/>
          <w:szCs w:val="24"/>
        </w:rPr>
        <w:t>m in A21</w:t>
      </w:r>
      <w:r w:rsidR="00942F74">
        <w:rPr>
          <w:rFonts w:ascii="Times New Roman" w:eastAsia="Calibri" w:hAnsi="Times New Roman" w:cs="Times New Roman"/>
          <w:sz w:val="24"/>
          <w:szCs w:val="24"/>
        </w:rPr>
        <w:t>2</w:t>
      </w:r>
      <w:r>
        <w:rPr>
          <w:rFonts w:ascii="Times New Roman" w:eastAsia="Calibri" w:hAnsi="Times New Roman" w:cs="Times New Roman"/>
          <w:sz w:val="24"/>
          <w:szCs w:val="24"/>
        </w:rPr>
        <w:t xml:space="preserve">. The participants were quarries to know the details of </w:t>
      </w:r>
      <w:r w:rsidR="00942F74">
        <w:rPr>
          <w:rFonts w:ascii="Times New Roman" w:eastAsia="Calibri" w:hAnsi="Times New Roman" w:cs="Times New Roman"/>
          <w:sz w:val="24"/>
          <w:szCs w:val="24"/>
        </w:rPr>
        <w:t>flow of workshop</w:t>
      </w:r>
      <w:r>
        <w:rPr>
          <w:rFonts w:ascii="Times New Roman" w:eastAsia="Calibri" w:hAnsi="Times New Roman" w:cs="Times New Roman"/>
          <w:sz w:val="24"/>
          <w:szCs w:val="24"/>
        </w:rPr>
        <w:t xml:space="preserve">. Prof Mrugesh B Khatri initiated the </w:t>
      </w:r>
      <w:r w:rsidR="00C56B7E">
        <w:rPr>
          <w:rFonts w:ascii="Times New Roman" w:eastAsia="Calibri" w:hAnsi="Times New Roman" w:cs="Times New Roman"/>
          <w:sz w:val="24"/>
          <w:szCs w:val="24"/>
        </w:rPr>
        <w:t>workshop</w:t>
      </w:r>
      <w:r>
        <w:rPr>
          <w:rFonts w:ascii="Times New Roman" w:eastAsia="Calibri" w:hAnsi="Times New Roman" w:cs="Times New Roman"/>
          <w:sz w:val="24"/>
          <w:szCs w:val="24"/>
        </w:rPr>
        <w:t xml:space="preserve"> by explaining them the term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He added that the Innovation is the essential element of the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w:t>
      </w:r>
      <w:r w:rsidR="00EE02B5">
        <w:rPr>
          <w:rFonts w:ascii="Times New Roman" w:eastAsia="Calibri" w:hAnsi="Times New Roman" w:cs="Times New Roman"/>
          <w:sz w:val="24"/>
          <w:szCs w:val="24"/>
        </w:rPr>
        <w:t xml:space="preserve">The </w:t>
      </w:r>
      <w:r w:rsidR="00A61694">
        <w:rPr>
          <w:rFonts w:ascii="Times New Roman" w:eastAsia="Calibri" w:hAnsi="Times New Roman" w:cs="Times New Roman"/>
          <w:sz w:val="24"/>
          <w:szCs w:val="24"/>
        </w:rPr>
        <w:t xml:space="preserve">necessity of innovation was </w:t>
      </w:r>
      <w:r w:rsidR="00C56B7E">
        <w:rPr>
          <w:rFonts w:ascii="Times New Roman" w:eastAsia="Calibri" w:hAnsi="Times New Roman" w:cs="Times New Roman"/>
          <w:sz w:val="24"/>
          <w:szCs w:val="24"/>
        </w:rPr>
        <w:t>clarified</w:t>
      </w:r>
      <w:r w:rsidR="00A61694">
        <w:rPr>
          <w:rFonts w:ascii="Times New Roman" w:eastAsia="Calibri" w:hAnsi="Times New Roman" w:cs="Times New Roman"/>
          <w:sz w:val="24"/>
          <w:szCs w:val="24"/>
        </w:rPr>
        <w:t xml:space="preserve"> to the participants for </w:t>
      </w:r>
      <w:proofErr w:type="spellStart"/>
      <w:r w:rsidR="00A61694">
        <w:rPr>
          <w:rFonts w:ascii="Times New Roman" w:eastAsia="Calibri" w:hAnsi="Times New Roman" w:cs="Times New Roman"/>
          <w:sz w:val="24"/>
          <w:szCs w:val="24"/>
        </w:rPr>
        <w:t>startup</w:t>
      </w:r>
      <w:proofErr w:type="spellEnd"/>
      <w:r w:rsidR="00A61694">
        <w:rPr>
          <w:rFonts w:ascii="Times New Roman" w:eastAsia="Calibri" w:hAnsi="Times New Roman" w:cs="Times New Roman"/>
          <w:sz w:val="24"/>
          <w:szCs w:val="24"/>
        </w:rPr>
        <w:t xml:space="preserve">. He also informed the participants that there </w:t>
      </w:r>
      <w:r w:rsidR="00C56B7E">
        <w:rPr>
          <w:rFonts w:ascii="Times New Roman" w:eastAsia="Calibri" w:hAnsi="Times New Roman" w:cs="Times New Roman"/>
          <w:sz w:val="24"/>
          <w:szCs w:val="24"/>
        </w:rPr>
        <w:t>is no shortcut for innovation</w:t>
      </w:r>
      <w:r w:rsidR="00A61694">
        <w:rPr>
          <w:rFonts w:ascii="Times New Roman" w:eastAsia="Calibri" w:hAnsi="Times New Roman" w:cs="Times New Roman"/>
          <w:sz w:val="24"/>
          <w:szCs w:val="24"/>
        </w:rPr>
        <w:t>.</w:t>
      </w:r>
    </w:p>
    <w:p w14:paraId="2F181CAF" w14:textId="17403B75" w:rsidR="00D414D7" w:rsidRDefault="00D414D7" w:rsidP="00C4510B">
      <w:pPr>
        <w:spacing w:after="0" w:line="276" w:lineRule="auto"/>
        <w:jc w:val="both"/>
        <w:rPr>
          <w:rFonts w:ascii="Times New Roman" w:eastAsia="Calibri" w:hAnsi="Times New Roman" w:cs="Times New Roman"/>
          <w:sz w:val="24"/>
          <w:szCs w:val="24"/>
        </w:rPr>
      </w:pPr>
    </w:p>
    <w:p w14:paraId="6296297A" w14:textId="5828AF58" w:rsidR="00A61694" w:rsidRDefault="00C56B7E"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educated participants about a systematic approach towards concluding innovative idea. He added that mind mapping, empathy mapping, ideation and AEIOU technique will help them in finding out innovative solution of any problems. He also educated them how the number of combinations of problems solutions drives to innovation in brainstorming. He added that the observations play a critical role in finding problems. He also informed participants that any small change in the process of manufacturing product is innovation, use of product in a unique manner which no one have attempted before is innovation.</w:t>
      </w:r>
    </w:p>
    <w:p w14:paraId="1A8E5727" w14:textId="2BDBB097" w:rsidR="00C56B7E" w:rsidRDefault="00C56B7E" w:rsidP="00C4510B">
      <w:pPr>
        <w:spacing w:after="0" w:line="276" w:lineRule="auto"/>
        <w:jc w:val="both"/>
        <w:rPr>
          <w:rFonts w:ascii="Times New Roman" w:eastAsia="Calibri" w:hAnsi="Times New Roman" w:cs="Times New Roman"/>
          <w:sz w:val="24"/>
          <w:szCs w:val="24"/>
        </w:rPr>
      </w:pPr>
    </w:p>
    <w:p w14:paraId="261260BB" w14:textId="5AB87491" w:rsidR="00C56B7E" w:rsidRDefault="00C56B7E"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asked students to divide themselves into groups and perform brainstorming exercise. He also informed them to note all their thoughts into logbook. The participants started following the design methodology explained by the mentor. They started interacting within groups and coming up with innovation ideas. Prof Mrugesh Khatri and Prof </w:t>
      </w:r>
      <w:proofErr w:type="spellStart"/>
      <w:r>
        <w:rPr>
          <w:rFonts w:ascii="Times New Roman" w:eastAsia="Calibri" w:hAnsi="Times New Roman" w:cs="Times New Roman"/>
          <w:sz w:val="24"/>
          <w:szCs w:val="24"/>
        </w:rPr>
        <w:t>Jyotin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Kateshia</w:t>
      </w:r>
      <w:proofErr w:type="spellEnd"/>
      <w:r>
        <w:rPr>
          <w:rFonts w:ascii="Times New Roman" w:eastAsia="Calibri" w:hAnsi="Times New Roman" w:cs="Times New Roman"/>
          <w:sz w:val="24"/>
          <w:szCs w:val="24"/>
        </w:rPr>
        <w:t xml:space="preserve"> were guiding the students </w:t>
      </w:r>
      <w:r w:rsidR="00EB526E">
        <w:rPr>
          <w:rFonts w:ascii="Times New Roman" w:eastAsia="Calibri" w:hAnsi="Times New Roman" w:cs="Times New Roman"/>
          <w:sz w:val="24"/>
          <w:szCs w:val="24"/>
        </w:rPr>
        <w:t>in following steps of ideation. The participants have finalized their domains. The mentor informed them to start literature survey for finding out innovative solutions for the problems which they will find in their respective domains.</w:t>
      </w:r>
    </w:p>
    <w:p w14:paraId="1D48B92D" w14:textId="77777777" w:rsidR="00C56B7E" w:rsidRDefault="00C56B7E" w:rsidP="00C4510B">
      <w:pPr>
        <w:spacing w:after="0" w:line="276" w:lineRule="auto"/>
        <w:jc w:val="both"/>
        <w:rPr>
          <w:rFonts w:ascii="Times New Roman" w:eastAsia="Calibri" w:hAnsi="Times New Roman" w:cs="Times New Roman"/>
          <w:sz w:val="24"/>
          <w:szCs w:val="24"/>
        </w:rPr>
      </w:pPr>
    </w:p>
    <w:p w14:paraId="2581270B" w14:textId="715CCC71"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The event was a grand success under the enlightenment of Dr</w:t>
      </w:r>
      <w:r w:rsidR="003E212A">
        <w:rPr>
          <w:rFonts w:ascii="Times New Roman" w:eastAsia="Calibri" w:hAnsi="Times New Roman" w:cs="Times New Roman"/>
          <w:sz w:val="24"/>
          <w:szCs w:val="24"/>
        </w:rPr>
        <w:t xml:space="preserve"> H N Shah</w:t>
      </w:r>
      <w:r w:rsidRPr="00AC2B7D">
        <w:rPr>
          <w:rFonts w:ascii="Times New Roman" w:eastAsia="Calibri" w:hAnsi="Times New Roman" w:cs="Times New Roman"/>
          <w:sz w:val="24"/>
          <w:szCs w:val="24"/>
        </w:rPr>
        <w:t xml:space="preserve">, </w:t>
      </w:r>
      <w:r w:rsidR="003E212A">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101C0F3A" w14:textId="1F80E76F" w:rsidR="00EB526E" w:rsidRDefault="00EB526E" w:rsidP="00C4510B">
      <w:pPr>
        <w:spacing w:after="0" w:line="276" w:lineRule="auto"/>
        <w:jc w:val="both"/>
        <w:rPr>
          <w:rFonts w:ascii="Times New Roman" w:eastAsia="Calibri" w:hAnsi="Times New Roman" w:cs="Times New Roman"/>
          <w:sz w:val="24"/>
          <w:szCs w:val="24"/>
        </w:rPr>
      </w:pPr>
    </w:p>
    <w:p w14:paraId="2F3B4C1E" w14:textId="77777777" w:rsidR="00EB526E" w:rsidRDefault="00EB526E" w:rsidP="00C4510B">
      <w:pPr>
        <w:spacing w:after="0" w:line="276" w:lineRule="auto"/>
        <w:jc w:val="both"/>
        <w:rPr>
          <w:rFonts w:ascii="Times New Roman" w:eastAsia="Calibri" w:hAnsi="Times New Roman" w:cs="Times New Roman"/>
          <w:sz w:val="24"/>
          <w:szCs w:val="24"/>
        </w:rPr>
      </w:pPr>
    </w:p>
    <w:p w14:paraId="6B9DC022" w14:textId="77777777" w:rsidR="006046DB" w:rsidRDefault="006046DB" w:rsidP="00C4510B">
      <w:pPr>
        <w:spacing w:after="0" w:line="276" w:lineRule="auto"/>
        <w:jc w:val="both"/>
        <w:rPr>
          <w:rFonts w:ascii="Times New Roman" w:eastAsia="Calibri" w:hAnsi="Times New Roman" w:cs="Times New Roman"/>
          <w:sz w:val="24"/>
          <w:szCs w:val="24"/>
        </w:rPr>
      </w:pPr>
    </w:p>
    <w:p w14:paraId="2658E105" w14:textId="10E3D69F" w:rsidR="003E212A" w:rsidRDefault="00C56B7E" w:rsidP="00EB526E">
      <w:pPr>
        <w:spacing w:after="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0FAD3C53" w14:textId="0D969CCD" w:rsidR="00EB526E" w:rsidRDefault="00EB526E" w:rsidP="00EB526E">
      <w:pPr>
        <w:spacing w:after="0" w:line="276" w:lineRule="auto"/>
        <w:jc w:val="center"/>
        <w:rPr>
          <w:rFonts w:ascii="Times New Roman" w:hAnsi="Times New Roman" w:cs="Times New Roman"/>
          <w:b/>
          <w:sz w:val="24"/>
          <w:szCs w:val="24"/>
          <w:lang w:val="en-US"/>
        </w:rPr>
      </w:pPr>
      <w:r w:rsidRPr="00EB526E">
        <w:rPr>
          <w:rFonts w:ascii="Times New Roman" w:hAnsi="Times New Roman" w:cs="Times New Roman"/>
          <w:b/>
          <w:noProof/>
          <w:sz w:val="24"/>
          <w:szCs w:val="24"/>
          <w:lang w:val="en-US"/>
        </w:rPr>
        <w:drawing>
          <wp:inline distT="0" distB="0" distL="0" distR="0" wp14:anchorId="0D014397" wp14:editId="49423FCE">
            <wp:extent cx="5120640" cy="3840764"/>
            <wp:effectExtent l="38100" t="38100" r="41910"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660A2B94" w14:textId="42A4F4EF"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sz w:val="24"/>
          <w:szCs w:val="24"/>
          <w:lang w:val="en-US"/>
        </w:rPr>
        <w:t>Mentor delivering session</w:t>
      </w:r>
    </w:p>
    <w:p w14:paraId="4D553F01" w14:textId="77777777" w:rsidR="00EB526E" w:rsidRDefault="00EB526E" w:rsidP="00EB526E">
      <w:pPr>
        <w:spacing w:after="0" w:line="276" w:lineRule="auto"/>
        <w:jc w:val="center"/>
        <w:rPr>
          <w:rFonts w:ascii="Times New Roman" w:hAnsi="Times New Roman" w:cs="Times New Roman"/>
          <w:bCs/>
          <w:sz w:val="24"/>
          <w:szCs w:val="24"/>
          <w:lang w:val="en-US"/>
        </w:rPr>
      </w:pPr>
    </w:p>
    <w:p w14:paraId="4E270B47" w14:textId="16531198"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noProof/>
          <w:sz w:val="24"/>
          <w:szCs w:val="24"/>
          <w:lang w:val="en-US"/>
        </w:rPr>
        <w:drawing>
          <wp:inline distT="0" distB="0" distL="0" distR="0" wp14:anchorId="132546FD" wp14:editId="0FAB889F">
            <wp:extent cx="5120640" cy="3840764"/>
            <wp:effectExtent l="38100" t="38100" r="4191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0BD6BE54" w14:textId="77C9DBC8"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sz w:val="24"/>
          <w:szCs w:val="24"/>
          <w:lang w:val="en-US"/>
        </w:rPr>
        <w:t>Participants listening to mentor</w:t>
      </w:r>
    </w:p>
    <w:p w14:paraId="16018251" w14:textId="7E9B854D"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noProof/>
          <w:sz w:val="24"/>
          <w:szCs w:val="24"/>
          <w:lang w:val="en-US"/>
        </w:rPr>
        <w:lastRenderedPageBreak/>
        <w:drawing>
          <wp:inline distT="0" distB="0" distL="0" distR="0" wp14:anchorId="578BCC34" wp14:editId="27B5A584">
            <wp:extent cx="5120640" cy="3840764"/>
            <wp:effectExtent l="38100" t="38100" r="41910" b="457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2F55DEB3" w14:textId="6B37680D"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sz w:val="24"/>
          <w:szCs w:val="24"/>
          <w:lang w:val="en-US"/>
        </w:rPr>
        <w:t>Mentor Listening to Participant's query</w:t>
      </w:r>
    </w:p>
    <w:p w14:paraId="479FA32C" w14:textId="77777777" w:rsidR="00EB526E" w:rsidRDefault="00EB526E" w:rsidP="00EB526E">
      <w:pPr>
        <w:spacing w:after="0" w:line="276" w:lineRule="auto"/>
        <w:jc w:val="center"/>
        <w:rPr>
          <w:rFonts w:ascii="Times New Roman" w:hAnsi="Times New Roman" w:cs="Times New Roman"/>
          <w:bCs/>
          <w:sz w:val="24"/>
          <w:szCs w:val="24"/>
          <w:lang w:val="en-US"/>
        </w:rPr>
      </w:pPr>
    </w:p>
    <w:p w14:paraId="58CFDDE2" w14:textId="5243B0EA" w:rsid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noProof/>
          <w:sz w:val="24"/>
          <w:szCs w:val="24"/>
          <w:lang w:val="en-US"/>
        </w:rPr>
        <w:drawing>
          <wp:inline distT="0" distB="0" distL="0" distR="0" wp14:anchorId="0EAE7F7C" wp14:editId="36C2D378">
            <wp:extent cx="5120640" cy="3840764"/>
            <wp:effectExtent l="38100" t="38100" r="41910" b="45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09E6EA5C" w14:textId="59B31769" w:rsidR="00EB526E" w:rsidRPr="00EB526E" w:rsidRDefault="00EB526E" w:rsidP="00EB526E">
      <w:pPr>
        <w:spacing w:after="0" w:line="276" w:lineRule="auto"/>
        <w:jc w:val="center"/>
        <w:rPr>
          <w:rFonts w:ascii="Times New Roman" w:hAnsi="Times New Roman" w:cs="Times New Roman"/>
          <w:bCs/>
          <w:sz w:val="24"/>
          <w:szCs w:val="24"/>
          <w:lang w:val="en-US"/>
        </w:rPr>
      </w:pPr>
      <w:r w:rsidRPr="00EB526E">
        <w:rPr>
          <w:rFonts w:ascii="Times New Roman" w:hAnsi="Times New Roman" w:cs="Times New Roman"/>
          <w:bCs/>
          <w:sz w:val="24"/>
          <w:szCs w:val="24"/>
          <w:lang w:val="en-US"/>
        </w:rPr>
        <w:t>Question Answer Session</w:t>
      </w:r>
    </w:p>
    <w:sectPr w:rsidR="00EB526E" w:rsidRPr="00EB52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34AF4"/>
    <w:rsid w:val="00055EE7"/>
    <w:rsid w:val="000B1737"/>
    <w:rsid w:val="000F27EA"/>
    <w:rsid w:val="000F376C"/>
    <w:rsid w:val="000F6639"/>
    <w:rsid w:val="00117C14"/>
    <w:rsid w:val="001540FA"/>
    <w:rsid w:val="00174A4D"/>
    <w:rsid w:val="001A7C66"/>
    <w:rsid w:val="001C3164"/>
    <w:rsid w:val="001D4CD6"/>
    <w:rsid w:val="00213FB9"/>
    <w:rsid w:val="002D25FB"/>
    <w:rsid w:val="00365EE3"/>
    <w:rsid w:val="00373DCF"/>
    <w:rsid w:val="0037580A"/>
    <w:rsid w:val="00395F5F"/>
    <w:rsid w:val="003D058A"/>
    <w:rsid w:val="003E212A"/>
    <w:rsid w:val="003F3997"/>
    <w:rsid w:val="003F47F6"/>
    <w:rsid w:val="003F4A5E"/>
    <w:rsid w:val="00475100"/>
    <w:rsid w:val="004870AD"/>
    <w:rsid w:val="004E4E48"/>
    <w:rsid w:val="00525157"/>
    <w:rsid w:val="005C1B9E"/>
    <w:rsid w:val="006046DB"/>
    <w:rsid w:val="006353D6"/>
    <w:rsid w:val="0066439F"/>
    <w:rsid w:val="006E7F77"/>
    <w:rsid w:val="00712670"/>
    <w:rsid w:val="00733399"/>
    <w:rsid w:val="00755F87"/>
    <w:rsid w:val="00763516"/>
    <w:rsid w:val="007D200E"/>
    <w:rsid w:val="007E05FE"/>
    <w:rsid w:val="008047AB"/>
    <w:rsid w:val="00865C89"/>
    <w:rsid w:val="00874770"/>
    <w:rsid w:val="008760B5"/>
    <w:rsid w:val="00882E31"/>
    <w:rsid w:val="008C0283"/>
    <w:rsid w:val="00941399"/>
    <w:rsid w:val="00942F74"/>
    <w:rsid w:val="00983994"/>
    <w:rsid w:val="009A3BBE"/>
    <w:rsid w:val="009B0B16"/>
    <w:rsid w:val="00A61694"/>
    <w:rsid w:val="00AC2B7D"/>
    <w:rsid w:val="00AC67DD"/>
    <w:rsid w:val="00B14A71"/>
    <w:rsid w:val="00B2147C"/>
    <w:rsid w:val="00B237A5"/>
    <w:rsid w:val="00B315F0"/>
    <w:rsid w:val="00B67EEC"/>
    <w:rsid w:val="00BB1357"/>
    <w:rsid w:val="00BD4816"/>
    <w:rsid w:val="00C04715"/>
    <w:rsid w:val="00C11E0C"/>
    <w:rsid w:val="00C4510B"/>
    <w:rsid w:val="00C550D5"/>
    <w:rsid w:val="00C56B7E"/>
    <w:rsid w:val="00C56E0B"/>
    <w:rsid w:val="00C66328"/>
    <w:rsid w:val="00D031FC"/>
    <w:rsid w:val="00D03400"/>
    <w:rsid w:val="00D14999"/>
    <w:rsid w:val="00D3489E"/>
    <w:rsid w:val="00D414D7"/>
    <w:rsid w:val="00E217C5"/>
    <w:rsid w:val="00E26BDB"/>
    <w:rsid w:val="00E52D58"/>
    <w:rsid w:val="00EB526E"/>
    <w:rsid w:val="00EC64CC"/>
    <w:rsid w:val="00EE02B5"/>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D5B9-A52C-415E-826B-F6499DD28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37</cp:revision>
  <dcterms:created xsi:type="dcterms:W3CDTF">2017-10-06T07:25:00Z</dcterms:created>
  <dcterms:modified xsi:type="dcterms:W3CDTF">2019-08-14T07:59:00Z</dcterms:modified>
</cp:coreProperties>
</file>