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horzAnchor="margin" w:tblpY="-330"/>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8"/>
        <w:gridCol w:w="222"/>
      </w:tblGrid>
      <w:tr w:rsidR="006F4B6C" w:rsidRPr="00CB2C81" w14:paraId="236B33A6" w14:textId="77777777" w:rsidTr="00611B71">
        <w:trPr>
          <w:trHeight w:val="1340"/>
        </w:trPr>
        <w:tc>
          <w:tcPr>
            <w:tcW w:w="3246" w:type="dxa"/>
          </w:tcPr>
          <w:p w14:paraId="6D15AEFD" w14:textId="2ABB266F" w:rsidR="006F4B6C" w:rsidRPr="006B0561" w:rsidRDefault="00611B71" w:rsidP="003B0EB0">
            <w:pPr>
              <w:spacing w:line="276" w:lineRule="auto"/>
              <w:jc w:val="both"/>
              <w:rPr>
                <w:rFonts w:ascii="Times New Roman" w:hAnsi="Times New Roman" w:cs="Times New Roman"/>
                <w:color w:val="FF0000"/>
                <w:sz w:val="36"/>
                <w:szCs w:val="36"/>
              </w:rPr>
            </w:pPr>
            <w:r>
              <w:rPr>
                <w:b/>
                <w:noProof/>
                <w:sz w:val="20"/>
              </w:rPr>
              <w:drawing>
                <wp:inline distT="0" distB="0" distL="0" distR="0" wp14:anchorId="68BE3422" wp14:editId="63E2E4F3">
                  <wp:extent cx="5914390" cy="871993"/>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14390" cy="871993"/>
                          </a:xfrm>
                          <a:prstGeom prst="rect">
                            <a:avLst/>
                          </a:prstGeom>
                          <a:noFill/>
                        </pic:spPr>
                      </pic:pic>
                    </a:graphicData>
                  </a:graphic>
                </wp:inline>
              </w:drawing>
            </w:r>
          </w:p>
        </w:tc>
        <w:tc>
          <w:tcPr>
            <w:tcW w:w="6222" w:type="dxa"/>
          </w:tcPr>
          <w:p w14:paraId="57E9122D" w14:textId="57A0F68A" w:rsidR="006F4B6C" w:rsidRPr="00CB2C81" w:rsidRDefault="006F4B6C" w:rsidP="00811F0C">
            <w:pPr>
              <w:spacing w:line="276" w:lineRule="auto"/>
              <w:jc w:val="center"/>
              <w:rPr>
                <w:rFonts w:ascii="Times New Roman" w:hAnsi="Times New Roman" w:cs="Times New Roman"/>
                <w:sz w:val="36"/>
                <w:szCs w:val="36"/>
              </w:rPr>
            </w:pPr>
          </w:p>
        </w:tc>
      </w:tr>
    </w:tbl>
    <w:p w14:paraId="62A91EFA" w14:textId="186E9234" w:rsidR="00832B93" w:rsidRDefault="00832B93" w:rsidP="003B0EB0">
      <w:pPr>
        <w:spacing w:after="0" w:line="276" w:lineRule="auto"/>
        <w:jc w:val="both"/>
        <w:rPr>
          <w:rFonts w:ascii="Times New Roman" w:hAnsi="Times New Roman" w:cs="Times New Roman"/>
          <w:b/>
          <w:sz w:val="24"/>
          <w:szCs w:val="24"/>
          <w:lang w:val="en-US"/>
        </w:rPr>
      </w:pPr>
    </w:p>
    <w:p w14:paraId="338AB832" w14:textId="77777777" w:rsidR="00331285" w:rsidRDefault="00331285" w:rsidP="00331285">
      <w:pPr>
        <w:pBdr>
          <w:top w:val="nil"/>
          <w:left w:val="nil"/>
          <w:bottom w:val="nil"/>
          <w:right w:val="nil"/>
          <w:between w:val="nil"/>
        </w:pBdr>
        <w:spacing w:after="0" w:line="240"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DOC NO: 1426</w:t>
      </w:r>
    </w:p>
    <w:p w14:paraId="6BC912DB" w14:textId="77777777" w:rsidR="00331285" w:rsidRDefault="00331285" w:rsidP="00331285">
      <w:pPr>
        <w:pStyle w:val="Heading1"/>
        <w:spacing w:before="0"/>
        <w:jc w:val="center"/>
        <w:rPr>
          <w:rFonts w:ascii="Times New Roman" w:eastAsia="Times New Roman" w:hAnsi="Times New Roman" w:cs="Times New Roman"/>
          <w:b w:val="0"/>
          <w:color w:val="000000"/>
        </w:rPr>
      </w:pPr>
    </w:p>
    <w:p w14:paraId="1BE53A58" w14:textId="77777777" w:rsidR="00331285" w:rsidRDefault="00331285" w:rsidP="00331285">
      <w:pPr>
        <w:pStyle w:val="Heading1"/>
        <w:spacing w:before="0"/>
        <w:jc w:val="center"/>
        <w:rPr>
          <w:rFonts w:ascii="Times New Roman" w:eastAsia="Times New Roman" w:hAnsi="Times New Roman" w:cs="Times New Roman"/>
          <w:b w:val="0"/>
          <w:color w:val="000000"/>
        </w:rPr>
      </w:pPr>
      <w:r>
        <w:rPr>
          <w:rFonts w:ascii="Times New Roman" w:eastAsia="Times New Roman" w:hAnsi="Times New Roman" w:cs="Times New Roman"/>
          <w:b w:val="0"/>
          <w:color w:val="000000"/>
        </w:rPr>
        <w:t>A Report on</w:t>
      </w:r>
    </w:p>
    <w:p w14:paraId="43FC1344" w14:textId="77777777" w:rsidR="00331285" w:rsidRDefault="00331285" w:rsidP="00331285">
      <w:pPr>
        <w:jc w:val="center"/>
        <w:rPr>
          <w:rFonts w:ascii="Times New Roman" w:eastAsia="Times New Roman" w:hAnsi="Times New Roman" w:cs="Times New Roman"/>
          <w:sz w:val="28"/>
          <w:szCs w:val="28"/>
        </w:rPr>
      </w:pPr>
    </w:p>
    <w:p w14:paraId="387BF49D" w14:textId="53C2CDBC" w:rsidR="00331285" w:rsidRDefault="00E20679" w:rsidP="00331285">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Seminar</w:t>
      </w:r>
    </w:p>
    <w:p w14:paraId="06640DDF" w14:textId="77777777" w:rsidR="00331285" w:rsidRDefault="00331285" w:rsidP="00331285">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on</w:t>
      </w:r>
    </w:p>
    <w:p w14:paraId="4774C787" w14:textId="77777777" w:rsidR="00331285" w:rsidRDefault="00331285" w:rsidP="00331285">
      <w:pPr>
        <w:pBdr>
          <w:top w:val="nil"/>
          <w:left w:val="nil"/>
          <w:bottom w:val="nil"/>
          <w:right w:val="nil"/>
          <w:between w:val="nil"/>
        </w:pBdr>
        <w:spacing w:after="0" w:line="240" w:lineRule="auto"/>
        <w:ind w:right="310"/>
        <w:jc w:val="center"/>
        <w:rPr>
          <w:rFonts w:ascii="Times New Roman" w:eastAsia="Times New Roman" w:hAnsi="Times New Roman" w:cs="Times New Roman"/>
          <w:color w:val="000000"/>
          <w:sz w:val="28"/>
          <w:szCs w:val="28"/>
        </w:rPr>
      </w:pPr>
    </w:p>
    <w:p w14:paraId="661763A0" w14:textId="72B5448F" w:rsidR="00331285" w:rsidRDefault="00331285" w:rsidP="00331285">
      <w:pPr>
        <w:pBdr>
          <w:top w:val="nil"/>
          <w:left w:val="nil"/>
          <w:bottom w:val="nil"/>
          <w:right w:val="nil"/>
          <w:between w:val="nil"/>
        </w:pBdr>
        <w:spacing w:after="0" w:line="240" w:lineRule="auto"/>
        <w:ind w:right="31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CF76C4">
        <w:rPr>
          <w:rFonts w:ascii="Times New Roman" w:eastAsia="Times New Roman" w:hAnsi="Times New Roman" w:cs="Times New Roman"/>
          <w:color w:val="000000"/>
          <w:sz w:val="28"/>
          <w:szCs w:val="28"/>
        </w:rPr>
        <w:t>Quality Assurance</w:t>
      </w:r>
      <w:r>
        <w:rPr>
          <w:rFonts w:ascii="Times New Roman" w:eastAsia="Times New Roman" w:hAnsi="Times New Roman" w:cs="Times New Roman"/>
          <w:color w:val="000000"/>
          <w:sz w:val="28"/>
          <w:szCs w:val="28"/>
        </w:rPr>
        <w:t>”</w:t>
      </w:r>
    </w:p>
    <w:p w14:paraId="2A55EC4F" w14:textId="77777777" w:rsidR="00331285" w:rsidRDefault="00331285" w:rsidP="00331285">
      <w:pPr>
        <w:pBdr>
          <w:top w:val="nil"/>
          <w:left w:val="nil"/>
          <w:bottom w:val="nil"/>
          <w:right w:val="nil"/>
          <w:between w:val="nil"/>
        </w:pBdr>
        <w:spacing w:after="0" w:line="240" w:lineRule="auto"/>
        <w:ind w:right="310"/>
        <w:jc w:val="center"/>
        <w:rPr>
          <w:rFonts w:ascii="Times New Roman" w:eastAsia="Times New Roman" w:hAnsi="Times New Roman" w:cs="Times New Roman"/>
          <w:color w:val="000000"/>
          <w:sz w:val="28"/>
          <w:szCs w:val="28"/>
        </w:rPr>
      </w:pPr>
    </w:p>
    <w:p w14:paraId="3D575DDA" w14:textId="77777777" w:rsidR="00331285" w:rsidRDefault="00331285" w:rsidP="00331285">
      <w:pPr>
        <w:pBdr>
          <w:top w:val="nil"/>
          <w:left w:val="nil"/>
          <w:bottom w:val="nil"/>
          <w:right w:val="nil"/>
          <w:between w:val="nil"/>
        </w:pBdr>
        <w:spacing w:after="0" w:line="240" w:lineRule="auto"/>
        <w:ind w:right="310"/>
        <w:jc w:val="center"/>
        <w:rPr>
          <w:rFonts w:ascii="Times New Roman" w:eastAsia="Times New Roman" w:hAnsi="Times New Roman" w:cs="Times New Roman"/>
          <w:color w:val="000000"/>
          <w:sz w:val="28"/>
          <w:szCs w:val="28"/>
        </w:rPr>
      </w:pPr>
    </w:p>
    <w:p w14:paraId="5BB85527" w14:textId="77777777" w:rsidR="00331285" w:rsidRDefault="00331285" w:rsidP="00331285">
      <w:pPr>
        <w:pBdr>
          <w:top w:val="nil"/>
          <w:left w:val="nil"/>
          <w:bottom w:val="nil"/>
          <w:right w:val="nil"/>
          <w:between w:val="nil"/>
        </w:pBdr>
        <w:spacing w:after="0" w:line="240" w:lineRule="auto"/>
        <w:ind w:right="310"/>
        <w:jc w:val="center"/>
        <w:rPr>
          <w:rFonts w:ascii="Times New Roman" w:eastAsia="Times New Roman" w:hAnsi="Times New Roman" w:cs="Times New Roman"/>
          <w:color w:val="000000"/>
          <w:sz w:val="28"/>
          <w:szCs w:val="28"/>
        </w:rPr>
      </w:pPr>
    </w:p>
    <w:p w14:paraId="49A794A8" w14:textId="77777777" w:rsidR="00331285" w:rsidRDefault="00331285" w:rsidP="00331285">
      <w:pPr>
        <w:pBdr>
          <w:top w:val="nil"/>
          <w:left w:val="nil"/>
          <w:bottom w:val="nil"/>
          <w:right w:val="nil"/>
          <w:between w:val="nil"/>
        </w:pBdr>
        <w:spacing w:after="0" w:line="240" w:lineRule="auto"/>
        <w:ind w:right="31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Organized by</w:t>
      </w:r>
    </w:p>
    <w:p w14:paraId="3CFEC28E" w14:textId="77777777" w:rsidR="00331285" w:rsidRDefault="00331285" w:rsidP="00331285">
      <w:pPr>
        <w:pBdr>
          <w:top w:val="nil"/>
          <w:left w:val="nil"/>
          <w:bottom w:val="nil"/>
          <w:right w:val="nil"/>
          <w:between w:val="nil"/>
        </w:pBdr>
        <w:spacing w:after="0" w:line="240" w:lineRule="auto"/>
        <w:ind w:right="310"/>
        <w:jc w:val="center"/>
        <w:rPr>
          <w:rFonts w:ascii="Times New Roman" w:eastAsia="Times New Roman" w:hAnsi="Times New Roman" w:cs="Times New Roman"/>
          <w:color w:val="000000"/>
          <w:sz w:val="28"/>
          <w:szCs w:val="28"/>
        </w:rPr>
      </w:pPr>
    </w:p>
    <w:p w14:paraId="147A8D0B" w14:textId="77777777" w:rsidR="00331285" w:rsidRDefault="00331285" w:rsidP="00331285">
      <w:pPr>
        <w:pBdr>
          <w:top w:val="nil"/>
          <w:left w:val="nil"/>
          <w:bottom w:val="nil"/>
          <w:right w:val="nil"/>
          <w:between w:val="nil"/>
        </w:pBdr>
        <w:spacing w:after="0" w:line="240" w:lineRule="auto"/>
        <w:ind w:right="31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GIT-CE/IT &amp; GU-IQAC</w:t>
      </w:r>
    </w:p>
    <w:p w14:paraId="3C818F1A" w14:textId="77777777" w:rsidR="00331285" w:rsidRDefault="00331285" w:rsidP="00331285">
      <w:pPr>
        <w:pBdr>
          <w:top w:val="nil"/>
          <w:left w:val="nil"/>
          <w:bottom w:val="nil"/>
          <w:right w:val="nil"/>
          <w:between w:val="nil"/>
        </w:pBdr>
        <w:spacing w:after="0" w:line="240" w:lineRule="auto"/>
        <w:ind w:right="310"/>
        <w:jc w:val="center"/>
        <w:rPr>
          <w:rFonts w:ascii="Times New Roman" w:eastAsia="Times New Roman" w:hAnsi="Times New Roman" w:cs="Times New Roman"/>
          <w:color w:val="000000"/>
          <w:sz w:val="28"/>
          <w:szCs w:val="28"/>
        </w:rPr>
      </w:pPr>
    </w:p>
    <w:p w14:paraId="515BA373" w14:textId="77777777" w:rsidR="00331285" w:rsidRDefault="00331285" w:rsidP="00331285">
      <w:pPr>
        <w:pBdr>
          <w:top w:val="nil"/>
          <w:left w:val="nil"/>
          <w:bottom w:val="nil"/>
          <w:right w:val="nil"/>
          <w:between w:val="nil"/>
        </w:pBdr>
        <w:spacing w:after="0" w:line="240" w:lineRule="auto"/>
        <w:ind w:right="31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on</w:t>
      </w:r>
    </w:p>
    <w:p w14:paraId="439A45CC" w14:textId="77777777" w:rsidR="00331285" w:rsidRDefault="00331285" w:rsidP="00331285">
      <w:pPr>
        <w:pBdr>
          <w:top w:val="nil"/>
          <w:left w:val="nil"/>
          <w:bottom w:val="nil"/>
          <w:right w:val="nil"/>
          <w:between w:val="nil"/>
        </w:pBdr>
        <w:spacing w:after="0" w:line="240" w:lineRule="auto"/>
        <w:ind w:right="310"/>
        <w:jc w:val="center"/>
        <w:rPr>
          <w:rFonts w:ascii="Times New Roman" w:eastAsia="Times New Roman" w:hAnsi="Times New Roman" w:cs="Times New Roman"/>
          <w:color w:val="000000"/>
          <w:sz w:val="28"/>
          <w:szCs w:val="28"/>
        </w:rPr>
      </w:pPr>
    </w:p>
    <w:p w14:paraId="107486D8" w14:textId="6162871E" w:rsidR="00331285" w:rsidRDefault="00331285" w:rsidP="00331285">
      <w:pPr>
        <w:pBdr>
          <w:top w:val="nil"/>
          <w:left w:val="nil"/>
          <w:bottom w:val="nil"/>
          <w:right w:val="nil"/>
          <w:between w:val="nil"/>
        </w:pBdr>
        <w:spacing w:after="0" w:line="240" w:lineRule="auto"/>
        <w:ind w:right="31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w:t>
      </w:r>
      <w:r w:rsidR="00E20679">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28"/>
          <w:szCs w:val="28"/>
        </w:rPr>
        <w:t>/0</w:t>
      </w:r>
      <w:r w:rsidR="00E20679">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/202</w:t>
      </w:r>
      <w:r w:rsidR="00E20679">
        <w:rPr>
          <w:rFonts w:ascii="Times New Roman" w:eastAsia="Times New Roman" w:hAnsi="Times New Roman" w:cs="Times New Roman"/>
          <w:color w:val="000000"/>
          <w:sz w:val="28"/>
          <w:szCs w:val="28"/>
        </w:rPr>
        <w:t>3</w:t>
      </w:r>
    </w:p>
    <w:p w14:paraId="6165B6E0" w14:textId="77777777" w:rsidR="00331285" w:rsidRDefault="00331285" w:rsidP="00331285">
      <w:pPr>
        <w:pBdr>
          <w:top w:val="nil"/>
          <w:left w:val="nil"/>
          <w:bottom w:val="nil"/>
          <w:right w:val="nil"/>
          <w:between w:val="nil"/>
        </w:pBdr>
        <w:spacing w:after="0" w:line="240" w:lineRule="auto"/>
        <w:ind w:right="310"/>
        <w:jc w:val="center"/>
        <w:rPr>
          <w:rFonts w:ascii="Times New Roman" w:eastAsia="Times New Roman" w:hAnsi="Times New Roman" w:cs="Times New Roman"/>
          <w:color w:val="000000"/>
          <w:sz w:val="28"/>
          <w:szCs w:val="28"/>
        </w:rPr>
      </w:pPr>
    </w:p>
    <w:p w14:paraId="1625A83D" w14:textId="77777777" w:rsidR="00331285" w:rsidRDefault="00331285" w:rsidP="00331285">
      <w:pPr>
        <w:pBdr>
          <w:top w:val="nil"/>
          <w:left w:val="nil"/>
          <w:bottom w:val="nil"/>
          <w:right w:val="nil"/>
          <w:between w:val="nil"/>
        </w:pBdr>
        <w:spacing w:after="0" w:line="240" w:lineRule="auto"/>
        <w:ind w:right="310"/>
        <w:jc w:val="center"/>
        <w:rPr>
          <w:rFonts w:ascii="Times New Roman" w:eastAsia="Times New Roman" w:hAnsi="Times New Roman" w:cs="Times New Roman"/>
          <w:color w:val="000000"/>
          <w:sz w:val="28"/>
          <w:szCs w:val="28"/>
        </w:rPr>
      </w:pPr>
    </w:p>
    <w:p w14:paraId="3DB3DF1D" w14:textId="77777777" w:rsidR="00331285" w:rsidRDefault="00331285" w:rsidP="00331285">
      <w:pPr>
        <w:pBdr>
          <w:top w:val="nil"/>
          <w:left w:val="nil"/>
          <w:bottom w:val="nil"/>
          <w:right w:val="nil"/>
          <w:between w:val="nil"/>
        </w:pBdr>
        <w:spacing w:after="0" w:line="240" w:lineRule="auto"/>
        <w:ind w:right="310"/>
        <w:jc w:val="center"/>
        <w:rPr>
          <w:rFonts w:ascii="Times New Roman" w:eastAsia="Times New Roman" w:hAnsi="Times New Roman" w:cs="Times New Roman"/>
          <w:color w:val="000000"/>
          <w:sz w:val="28"/>
          <w:szCs w:val="28"/>
        </w:rPr>
      </w:pPr>
    </w:p>
    <w:p w14:paraId="388322CB" w14:textId="77777777" w:rsidR="00331285" w:rsidRDefault="00331285" w:rsidP="00331285">
      <w:pPr>
        <w:pBdr>
          <w:top w:val="nil"/>
          <w:left w:val="nil"/>
          <w:bottom w:val="nil"/>
          <w:right w:val="nil"/>
          <w:between w:val="nil"/>
        </w:pBdr>
        <w:spacing w:after="0" w:line="240" w:lineRule="auto"/>
        <w:ind w:right="310"/>
        <w:jc w:val="center"/>
        <w:rPr>
          <w:rFonts w:ascii="Times New Roman" w:eastAsia="Times New Roman" w:hAnsi="Times New Roman" w:cs="Times New Roman"/>
          <w:color w:val="000000"/>
          <w:sz w:val="28"/>
          <w:szCs w:val="28"/>
        </w:rPr>
      </w:pPr>
    </w:p>
    <w:p w14:paraId="19DA959F" w14:textId="77777777" w:rsidR="00331285" w:rsidRDefault="00331285" w:rsidP="00331285">
      <w:pPr>
        <w:pBdr>
          <w:top w:val="nil"/>
          <w:left w:val="nil"/>
          <w:bottom w:val="nil"/>
          <w:right w:val="nil"/>
          <w:between w:val="nil"/>
        </w:pBdr>
        <w:spacing w:after="0" w:line="240" w:lineRule="auto"/>
        <w:ind w:right="1141"/>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Gandhinagar University</w:t>
      </w:r>
    </w:p>
    <w:p w14:paraId="71AAC05D" w14:textId="77777777" w:rsidR="00331285" w:rsidRDefault="00331285" w:rsidP="00331285">
      <w:pPr>
        <w:pBdr>
          <w:top w:val="nil"/>
          <w:left w:val="nil"/>
          <w:bottom w:val="nil"/>
          <w:right w:val="nil"/>
          <w:between w:val="nil"/>
        </w:pBdr>
        <w:spacing w:after="0" w:line="240" w:lineRule="auto"/>
        <w:ind w:right="4"/>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2022-2023</w:t>
      </w:r>
    </w:p>
    <w:p w14:paraId="3EA29431" w14:textId="77777777" w:rsidR="00331285" w:rsidRDefault="00331285" w:rsidP="00331285">
      <w:r>
        <w:br w:type="page"/>
      </w:r>
    </w:p>
    <w:p w14:paraId="339EBC7A" w14:textId="2C23D9CD" w:rsidR="002F629A" w:rsidRDefault="002F629A" w:rsidP="002F629A">
      <w:pPr>
        <w:pStyle w:val="Heading2"/>
        <w:spacing w:before="9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Level: - </w:t>
      </w:r>
      <w:r w:rsidR="00ED3551">
        <w:rPr>
          <w:rFonts w:ascii="Times New Roman" w:eastAsia="Times New Roman" w:hAnsi="Times New Roman" w:cs="Times New Roman"/>
          <w:bCs/>
          <w:color w:val="000000"/>
          <w:sz w:val="24"/>
          <w:szCs w:val="24"/>
        </w:rPr>
        <w:t>University</w:t>
      </w:r>
    </w:p>
    <w:p w14:paraId="6BB1714E" w14:textId="1363B93E" w:rsidR="002F629A" w:rsidRPr="008E0714" w:rsidRDefault="002F629A" w:rsidP="002F629A">
      <w:pPr>
        <w:pStyle w:val="Heading2"/>
        <w:spacing w:before="90"/>
        <w:rPr>
          <w:rFonts w:ascii="Times New Roman" w:eastAsia="Times New Roman" w:hAnsi="Times New Roman" w:cs="Times New Roman"/>
          <w:bCs/>
          <w:color w:val="000000"/>
          <w:sz w:val="24"/>
          <w:szCs w:val="24"/>
        </w:rPr>
      </w:pPr>
      <w:r>
        <w:rPr>
          <w:rFonts w:ascii="Times New Roman" w:eastAsia="Times New Roman" w:hAnsi="Times New Roman" w:cs="Times New Roman"/>
          <w:b/>
          <w:color w:val="000000"/>
          <w:sz w:val="24"/>
          <w:szCs w:val="24"/>
        </w:rPr>
        <w:t xml:space="preserve">Category: - </w:t>
      </w:r>
      <w:r w:rsidR="00ED3551">
        <w:rPr>
          <w:rFonts w:ascii="Times New Roman" w:eastAsia="Times New Roman" w:hAnsi="Times New Roman" w:cs="Times New Roman"/>
          <w:bCs/>
          <w:color w:val="000000"/>
          <w:sz w:val="24"/>
          <w:szCs w:val="24"/>
        </w:rPr>
        <w:t>Seminar</w:t>
      </w:r>
    </w:p>
    <w:p w14:paraId="1154A723" w14:textId="3B794C4B" w:rsidR="002F629A" w:rsidRDefault="002F629A" w:rsidP="002F629A">
      <w:pPr>
        <w:pStyle w:val="Heading2"/>
        <w:spacing w:before="9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Date: - </w:t>
      </w:r>
      <w:r w:rsidRPr="008E0714">
        <w:rPr>
          <w:rFonts w:ascii="Times New Roman" w:eastAsia="Times New Roman" w:hAnsi="Times New Roman" w:cs="Times New Roman"/>
          <w:bCs/>
          <w:color w:val="000000"/>
          <w:sz w:val="24"/>
          <w:szCs w:val="24"/>
        </w:rPr>
        <w:t>0</w:t>
      </w:r>
      <w:r w:rsidR="00ED3551">
        <w:rPr>
          <w:rFonts w:ascii="Times New Roman" w:eastAsia="Times New Roman" w:hAnsi="Times New Roman" w:cs="Times New Roman"/>
          <w:bCs/>
          <w:color w:val="000000"/>
          <w:sz w:val="24"/>
          <w:szCs w:val="24"/>
        </w:rPr>
        <w:t>4</w:t>
      </w:r>
      <w:r w:rsidRPr="008E0714">
        <w:rPr>
          <w:rFonts w:ascii="Times New Roman" w:eastAsia="Times New Roman" w:hAnsi="Times New Roman" w:cs="Times New Roman"/>
          <w:bCs/>
          <w:color w:val="000000"/>
          <w:sz w:val="24"/>
          <w:szCs w:val="24"/>
        </w:rPr>
        <w:t>/0</w:t>
      </w:r>
      <w:r w:rsidR="00ED3551">
        <w:rPr>
          <w:rFonts w:ascii="Times New Roman" w:eastAsia="Times New Roman" w:hAnsi="Times New Roman" w:cs="Times New Roman"/>
          <w:bCs/>
          <w:color w:val="000000"/>
          <w:sz w:val="24"/>
          <w:szCs w:val="24"/>
        </w:rPr>
        <w:t>3</w:t>
      </w:r>
      <w:r w:rsidRPr="008E0714">
        <w:rPr>
          <w:rFonts w:ascii="Times New Roman" w:eastAsia="Times New Roman" w:hAnsi="Times New Roman" w:cs="Times New Roman"/>
          <w:bCs/>
          <w:color w:val="000000"/>
          <w:sz w:val="24"/>
          <w:szCs w:val="24"/>
        </w:rPr>
        <w:t>/202</w:t>
      </w:r>
      <w:r w:rsidR="00ED3551">
        <w:rPr>
          <w:rFonts w:ascii="Times New Roman" w:eastAsia="Times New Roman" w:hAnsi="Times New Roman" w:cs="Times New Roman"/>
          <w:bCs/>
          <w:color w:val="000000"/>
          <w:sz w:val="24"/>
          <w:szCs w:val="24"/>
        </w:rPr>
        <w:t>3</w:t>
      </w:r>
    </w:p>
    <w:p w14:paraId="65E1D2CF" w14:textId="77777777" w:rsidR="000C14AD" w:rsidRDefault="002F629A" w:rsidP="002F629A">
      <w:pP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No. of Resource Person: - </w:t>
      </w:r>
      <w:r w:rsidR="00ED3551">
        <w:rPr>
          <w:rFonts w:ascii="Times New Roman" w:eastAsia="Times New Roman" w:hAnsi="Times New Roman" w:cs="Times New Roman"/>
          <w:b/>
          <w:color w:val="000000"/>
          <w:sz w:val="24"/>
          <w:szCs w:val="24"/>
        </w:rPr>
        <w:t>01</w:t>
      </w:r>
    </w:p>
    <w:p w14:paraId="779CAF78" w14:textId="479C1D6C" w:rsidR="002F629A" w:rsidRPr="008E65D1" w:rsidRDefault="000C14AD" w:rsidP="002F629A">
      <w:pPr>
        <w:spacing w:after="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Name </w:t>
      </w:r>
      <w:r w:rsidR="00F47411">
        <w:rPr>
          <w:rFonts w:ascii="Times New Roman" w:eastAsia="Times New Roman" w:hAnsi="Times New Roman" w:cs="Times New Roman"/>
          <w:b/>
          <w:color w:val="000000"/>
          <w:sz w:val="24"/>
          <w:szCs w:val="24"/>
        </w:rPr>
        <w:t>of Resource</w:t>
      </w:r>
      <w:r>
        <w:rPr>
          <w:rFonts w:ascii="Times New Roman" w:eastAsia="Times New Roman" w:hAnsi="Times New Roman" w:cs="Times New Roman"/>
          <w:b/>
          <w:color w:val="000000"/>
          <w:sz w:val="24"/>
          <w:szCs w:val="24"/>
        </w:rPr>
        <w:t xml:space="preserve"> Person: </w:t>
      </w:r>
      <w:proofErr w:type="gramStart"/>
      <w:r>
        <w:rPr>
          <w:rFonts w:ascii="Times New Roman" w:eastAsia="Times New Roman" w:hAnsi="Times New Roman" w:cs="Times New Roman"/>
          <w:b/>
          <w:color w:val="000000"/>
          <w:sz w:val="24"/>
          <w:szCs w:val="24"/>
        </w:rPr>
        <w:t xml:space="preserve">- </w:t>
      </w:r>
      <w:r w:rsidR="002F629A">
        <w:rPr>
          <w:rFonts w:ascii="Times New Roman" w:eastAsia="Times New Roman" w:hAnsi="Times New Roman" w:cs="Times New Roman"/>
          <w:bCs/>
          <w:color w:val="000000"/>
          <w:sz w:val="24"/>
          <w:szCs w:val="24"/>
        </w:rPr>
        <w:t xml:space="preserve"> Ms.</w:t>
      </w:r>
      <w:proofErr w:type="gramEnd"/>
      <w:r w:rsidR="002F629A">
        <w:rPr>
          <w:rFonts w:ascii="Times New Roman" w:eastAsia="Times New Roman" w:hAnsi="Times New Roman" w:cs="Times New Roman"/>
          <w:bCs/>
          <w:color w:val="000000"/>
          <w:sz w:val="24"/>
          <w:szCs w:val="24"/>
        </w:rPr>
        <w:t xml:space="preserve"> </w:t>
      </w:r>
      <w:r w:rsidR="00CA215A">
        <w:rPr>
          <w:rFonts w:ascii="Times New Roman" w:eastAsia="Times New Roman" w:hAnsi="Times New Roman" w:cs="Times New Roman"/>
          <w:bCs/>
          <w:color w:val="000000"/>
          <w:sz w:val="24"/>
          <w:szCs w:val="24"/>
        </w:rPr>
        <w:t>Divya Sharma</w:t>
      </w:r>
      <w:r w:rsidR="00FB5042">
        <w:rPr>
          <w:rFonts w:ascii="Times New Roman" w:eastAsia="Times New Roman" w:hAnsi="Times New Roman" w:cs="Times New Roman"/>
          <w:bCs/>
          <w:color w:val="000000"/>
          <w:sz w:val="24"/>
          <w:szCs w:val="24"/>
        </w:rPr>
        <w:t xml:space="preserve">, Senior QA Engineer, </w:t>
      </w:r>
      <w:r w:rsidR="00C5575B">
        <w:rPr>
          <w:rFonts w:ascii="Times New Roman" w:eastAsia="Times New Roman" w:hAnsi="Times New Roman" w:cs="Times New Roman"/>
          <w:bCs/>
          <w:color w:val="000000"/>
          <w:sz w:val="24"/>
          <w:szCs w:val="24"/>
        </w:rPr>
        <w:t xml:space="preserve">Moon </w:t>
      </w:r>
      <w:proofErr w:type="spellStart"/>
      <w:r w:rsidR="00FB5042">
        <w:rPr>
          <w:rFonts w:ascii="Times New Roman" w:eastAsia="Times New Roman" w:hAnsi="Times New Roman" w:cs="Times New Roman"/>
          <w:bCs/>
          <w:color w:val="000000"/>
          <w:sz w:val="24"/>
          <w:szCs w:val="24"/>
        </w:rPr>
        <w:t>Technolabs</w:t>
      </w:r>
      <w:proofErr w:type="spellEnd"/>
      <w:r w:rsidR="00C5575B">
        <w:rPr>
          <w:rFonts w:ascii="Times New Roman" w:eastAsia="Times New Roman" w:hAnsi="Times New Roman" w:cs="Times New Roman"/>
          <w:bCs/>
          <w:color w:val="000000"/>
          <w:sz w:val="24"/>
          <w:szCs w:val="24"/>
        </w:rPr>
        <w:t xml:space="preserve"> </w:t>
      </w:r>
      <w:proofErr w:type="spellStart"/>
      <w:r w:rsidR="005B4FC2">
        <w:rPr>
          <w:rFonts w:ascii="Times New Roman" w:eastAsia="Times New Roman" w:hAnsi="Times New Roman" w:cs="Times New Roman"/>
          <w:bCs/>
          <w:color w:val="000000"/>
          <w:sz w:val="24"/>
          <w:szCs w:val="24"/>
        </w:rPr>
        <w:t>P</w:t>
      </w:r>
      <w:r w:rsidR="00C5575B">
        <w:rPr>
          <w:rFonts w:ascii="Times New Roman" w:eastAsia="Times New Roman" w:hAnsi="Times New Roman" w:cs="Times New Roman"/>
          <w:bCs/>
          <w:color w:val="000000"/>
          <w:sz w:val="24"/>
          <w:szCs w:val="24"/>
        </w:rPr>
        <w:t>vt.</w:t>
      </w:r>
      <w:proofErr w:type="spellEnd"/>
      <w:r w:rsidR="00C5575B">
        <w:rPr>
          <w:rFonts w:ascii="Times New Roman" w:eastAsia="Times New Roman" w:hAnsi="Times New Roman" w:cs="Times New Roman"/>
          <w:bCs/>
          <w:color w:val="000000"/>
          <w:sz w:val="24"/>
          <w:szCs w:val="24"/>
        </w:rPr>
        <w:t xml:space="preserve"> Ltd.</w:t>
      </w:r>
    </w:p>
    <w:p w14:paraId="510492EB" w14:textId="5074BA8D" w:rsidR="002F629A" w:rsidRPr="001F2874" w:rsidRDefault="002F629A" w:rsidP="002F629A">
      <w:pPr>
        <w:pStyle w:val="Heading2"/>
        <w:spacing w:before="90"/>
        <w:rPr>
          <w:rFonts w:ascii="Times New Roman" w:eastAsia="Times New Roman" w:hAnsi="Times New Roman" w:cs="Times New Roman"/>
          <w:b/>
          <w:color w:val="000000" w:themeColor="text1"/>
          <w:sz w:val="24"/>
          <w:szCs w:val="24"/>
        </w:rPr>
      </w:pPr>
      <w:r w:rsidRPr="001F2874">
        <w:rPr>
          <w:rFonts w:ascii="Times New Roman" w:eastAsia="Times New Roman" w:hAnsi="Times New Roman" w:cs="Times New Roman"/>
          <w:b/>
          <w:color w:val="000000" w:themeColor="text1"/>
          <w:sz w:val="24"/>
          <w:szCs w:val="24"/>
        </w:rPr>
        <w:t xml:space="preserve">No. of Participants: </w:t>
      </w:r>
      <w:proofErr w:type="gramStart"/>
      <w:r w:rsidRPr="001F2874">
        <w:rPr>
          <w:rFonts w:ascii="Times New Roman" w:eastAsia="Times New Roman" w:hAnsi="Times New Roman" w:cs="Times New Roman"/>
          <w:b/>
          <w:color w:val="000000" w:themeColor="text1"/>
          <w:sz w:val="24"/>
          <w:szCs w:val="24"/>
        </w:rPr>
        <w:t xml:space="preserve">-  </w:t>
      </w:r>
      <w:r w:rsidR="00CA215A">
        <w:rPr>
          <w:rFonts w:ascii="Times New Roman" w:eastAsia="Times New Roman" w:hAnsi="Times New Roman" w:cs="Times New Roman"/>
          <w:bCs/>
          <w:color w:val="000000" w:themeColor="text1"/>
          <w:sz w:val="24"/>
          <w:szCs w:val="24"/>
        </w:rPr>
        <w:t>53</w:t>
      </w:r>
      <w:proofErr w:type="gramEnd"/>
      <w:r w:rsidR="00CA215A">
        <w:rPr>
          <w:rFonts w:ascii="Times New Roman" w:eastAsia="Times New Roman" w:hAnsi="Times New Roman" w:cs="Times New Roman"/>
          <w:bCs/>
          <w:color w:val="000000" w:themeColor="text1"/>
          <w:sz w:val="24"/>
          <w:szCs w:val="24"/>
        </w:rPr>
        <w:t xml:space="preserve"> </w:t>
      </w:r>
    </w:p>
    <w:p w14:paraId="378512D2" w14:textId="6CAA8BB4" w:rsidR="002F629A" w:rsidRPr="008E0714" w:rsidRDefault="002F629A" w:rsidP="002F629A">
      <w:pPr>
        <w:pStyle w:val="Heading2"/>
        <w:spacing w:before="90"/>
        <w:rPr>
          <w:rFonts w:ascii="Times New Roman" w:eastAsia="Times New Roman" w:hAnsi="Times New Roman" w:cs="Times New Roman"/>
          <w:bCs/>
          <w:color w:val="000000"/>
          <w:sz w:val="24"/>
          <w:szCs w:val="24"/>
        </w:rPr>
      </w:pPr>
      <w:r>
        <w:rPr>
          <w:rFonts w:ascii="Times New Roman" w:eastAsia="Times New Roman" w:hAnsi="Times New Roman" w:cs="Times New Roman"/>
          <w:b/>
          <w:color w:val="000000"/>
          <w:sz w:val="24"/>
          <w:szCs w:val="24"/>
        </w:rPr>
        <w:t xml:space="preserve">Coordinator name: - </w:t>
      </w:r>
      <w:r w:rsidRPr="008E0714">
        <w:rPr>
          <w:rFonts w:ascii="Times New Roman" w:eastAsia="Times New Roman" w:hAnsi="Times New Roman" w:cs="Times New Roman"/>
          <w:bCs/>
          <w:color w:val="000000"/>
          <w:sz w:val="24"/>
          <w:szCs w:val="24"/>
        </w:rPr>
        <w:t xml:space="preserve">Dr. </w:t>
      </w:r>
      <w:r w:rsidR="00CA215A">
        <w:rPr>
          <w:rFonts w:ascii="Times New Roman" w:eastAsia="Times New Roman" w:hAnsi="Times New Roman" w:cs="Times New Roman"/>
          <w:bCs/>
          <w:color w:val="000000"/>
          <w:sz w:val="24"/>
          <w:szCs w:val="24"/>
        </w:rPr>
        <w:t>Nisha Khurana</w:t>
      </w:r>
    </w:p>
    <w:p w14:paraId="072FC6C7" w14:textId="77777777" w:rsidR="002F629A" w:rsidRPr="008E0714" w:rsidRDefault="002F629A" w:rsidP="002F629A">
      <w:pPr>
        <w:pStyle w:val="Heading2"/>
        <w:spacing w:before="90"/>
        <w:rPr>
          <w:rFonts w:ascii="Times New Roman" w:eastAsia="Times New Roman" w:hAnsi="Times New Roman" w:cs="Times New Roman"/>
          <w:bCs/>
          <w:color w:val="000000"/>
          <w:sz w:val="24"/>
          <w:szCs w:val="24"/>
        </w:rPr>
      </w:pPr>
      <w:r>
        <w:rPr>
          <w:rFonts w:ascii="Times New Roman" w:eastAsia="Times New Roman" w:hAnsi="Times New Roman" w:cs="Times New Roman"/>
          <w:b/>
          <w:color w:val="000000"/>
          <w:sz w:val="24"/>
          <w:szCs w:val="24"/>
        </w:rPr>
        <w:t xml:space="preserve">Mode: - </w:t>
      </w:r>
      <w:r w:rsidRPr="008E0714">
        <w:rPr>
          <w:rFonts w:ascii="Times New Roman" w:eastAsia="Times New Roman" w:hAnsi="Times New Roman" w:cs="Times New Roman"/>
          <w:bCs/>
          <w:color w:val="000000"/>
          <w:sz w:val="24"/>
          <w:szCs w:val="24"/>
        </w:rPr>
        <w:t>Offline</w:t>
      </w:r>
    </w:p>
    <w:p w14:paraId="68F4E897" w14:textId="77777777" w:rsidR="00006D33" w:rsidRDefault="00006D33" w:rsidP="0086354C">
      <w:pPr>
        <w:spacing w:after="0" w:line="276" w:lineRule="auto"/>
        <w:jc w:val="both"/>
        <w:rPr>
          <w:rFonts w:ascii="Times New Roman" w:hAnsi="Times New Roman" w:cs="Times New Roman"/>
          <w:b/>
          <w:sz w:val="24"/>
          <w:szCs w:val="24"/>
          <w:lang w:val="en-US"/>
        </w:rPr>
      </w:pPr>
    </w:p>
    <w:p w14:paraId="4EE83455" w14:textId="025744BE" w:rsidR="0086354C" w:rsidRPr="008674AD" w:rsidRDefault="0086354C" w:rsidP="0086354C">
      <w:pPr>
        <w:spacing w:after="0" w:line="276"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Introduction</w:t>
      </w:r>
      <w:r w:rsidRPr="003E4C8B">
        <w:rPr>
          <w:rFonts w:ascii="Times New Roman" w:hAnsi="Times New Roman" w:cs="Times New Roman"/>
          <w:b/>
          <w:sz w:val="24"/>
          <w:szCs w:val="24"/>
          <w:lang w:val="en-US"/>
        </w:rPr>
        <w:t>:</w:t>
      </w:r>
    </w:p>
    <w:p w14:paraId="78A78D64" w14:textId="018AF94E" w:rsidR="0086354C" w:rsidRPr="0086354C" w:rsidRDefault="0086354C" w:rsidP="003D7DF4">
      <w:pPr>
        <w:widowControl w:val="0"/>
        <w:spacing w:after="0" w:line="360" w:lineRule="auto"/>
        <w:jc w:val="both"/>
        <w:rPr>
          <w:rFonts w:ascii="Times New Roman" w:hAnsi="Times New Roman" w:cs="Times New Roman"/>
          <w:bCs/>
          <w:sz w:val="24"/>
          <w:szCs w:val="24"/>
          <w:lang w:val="en-US"/>
        </w:rPr>
      </w:pPr>
      <w:r w:rsidRPr="0086354C">
        <w:rPr>
          <w:rFonts w:ascii="Times New Roman" w:hAnsi="Times New Roman" w:cs="Times New Roman"/>
          <w:bCs/>
          <w:sz w:val="24"/>
          <w:szCs w:val="24"/>
          <w:lang w:val="en-US"/>
        </w:rPr>
        <w:t xml:space="preserve">Computer Engineering and Information </w:t>
      </w:r>
      <w:r>
        <w:rPr>
          <w:rFonts w:ascii="Times New Roman" w:hAnsi="Times New Roman" w:cs="Times New Roman"/>
          <w:bCs/>
          <w:sz w:val="24"/>
          <w:szCs w:val="24"/>
          <w:lang w:val="en-US"/>
        </w:rPr>
        <w:t>T</w:t>
      </w:r>
      <w:r w:rsidRPr="0086354C">
        <w:rPr>
          <w:rFonts w:ascii="Times New Roman" w:hAnsi="Times New Roman" w:cs="Times New Roman"/>
          <w:bCs/>
          <w:sz w:val="24"/>
          <w:szCs w:val="24"/>
          <w:lang w:val="en-US"/>
        </w:rPr>
        <w:t>echnology De</w:t>
      </w:r>
      <w:r>
        <w:rPr>
          <w:rFonts w:ascii="Times New Roman" w:hAnsi="Times New Roman" w:cs="Times New Roman"/>
          <w:bCs/>
          <w:sz w:val="24"/>
          <w:szCs w:val="24"/>
          <w:lang w:val="en-US"/>
        </w:rPr>
        <w:t xml:space="preserve">partment organizes </w:t>
      </w:r>
      <w:r w:rsidR="00B26EA4">
        <w:rPr>
          <w:rFonts w:ascii="Times New Roman" w:hAnsi="Times New Roman" w:cs="Times New Roman"/>
          <w:bCs/>
          <w:sz w:val="24"/>
          <w:szCs w:val="24"/>
          <w:lang w:val="en-US"/>
        </w:rPr>
        <w:t xml:space="preserve">various </w:t>
      </w:r>
      <w:r>
        <w:rPr>
          <w:rFonts w:ascii="Times New Roman" w:hAnsi="Times New Roman" w:cs="Times New Roman"/>
          <w:bCs/>
          <w:sz w:val="24"/>
          <w:szCs w:val="24"/>
          <w:lang w:val="en-US"/>
        </w:rPr>
        <w:t>programs in the benefit of students in association with Internal Quality Assurance Cell (IQAC) from time to time. A Seminar on Quality Assurance was organized by CE &amp; IT department on March 4, 2023, Saturday under the guidance of Dr. H N Shah, Director</w:t>
      </w:r>
      <w:r w:rsidR="00B26EA4">
        <w:rPr>
          <w:rFonts w:ascii="Times New Roman" w:hAnsi="Times New Roman" w:cs="Times New Roman"/>
          <w:bCs/>
          <w:sz w:val="24"/>
          <w:szCs w:val="24"/>
          <w:lang w:val="en-US"/>
        </w:rPr>
        <w:t xml:space="preserve">-GIT and Dr. Nimisha Patel, HOD, CE/IT. </w:t>
      </w:r>
      <w:r w:rsidR="003D7DF4">
        <w:rPr>
          <w:rFonts w:ascii="Times New Roman" w:hAnsi="Times New Roman" w:cs="Times New Roman"/>
          <w:bCs/>
          <w:sz w:val="24"/>
          <w:szCs w:val="24"/>
          <w:lang w:val="en-US"/>
        </w:rPr>
        <w:t xml:space="preserve">Expert Ms. Divya Sharma, </w:t>
      </w:r>
      <w:r w:rsidR="003D7DF4" w:rsidRPr="009E7A02">
        <w:rPr>
          <w:rFonts w:ascii="Times New Roman" w:eastAsia="Times New Roman" w:hAnsi="Times New Roman" w:cs="Times New Roman"/>
          <w:sz w:val="24"/>
          <w:szCs w:val="24"/>
        </w:rPr>
        <w:t>Senior QA Engineer</w:t>
      </w:r>
      <w:r w:rsidR="003D7DF4">
        <w:rPr>
          <w:rFonts w:ascii="Times New Roman" w:eastAsia="Times New Roman" w:hAnsi="Times New Roman" w:cs="Times New Roman"/>
          <w:sz w:val="24"/>
          <w:szCs w:val="24"/>
        </w:rPr>
        <w:t xml:space="preserve"> </w:t>
      </w:r>
      <w:r w:rsidR="003D7DF4">
        <w:rPr>
          <w:rFonts w:ascii="Times New Roman" w:hAnsi="Times New Roman" w:cs="Times New Roman"/>
          <w:bCs/>
          <w:sz w:val="24"/>
          <w:szCs w:val="24"/>
          <w:lang w:val="en-US"/>
        </w:rPr>
        <w:t>from</w:t>
      </w:r>
      <w:r w:rsidR="003D7DF4">
        <w:rPr>
          <w:rFonts w:ascii="Times New Roman" w:eastAsia="Times New Roman" w:hAnsi="Times New Roman" w:cs="Times New Roman"/>
          <w:sz w:val="24"/>
          <w:szCs w:val="24"/>
        </w:rPr>
        <w:t xml:space="preserve"> </w:t>
      </w:r>
      <w:r w:rsidR="003D7DF4" w:rsidRPr="009E7A02">
        <w:rPr>
          <w:rFonts w:ascii="Times New Roman" w:eastAsia="Times New Roman" w:hAnsi="Times New Roman" w:cs="Times New Roman"/>
          <w:sz w:val="24"/>
          <w:szCs w:val="24"/>
        </w:rPr>
        <w:t>Moon Technolabs Pvt. Ltd.</w:t>
      </w:r>
      <w:r w:rsidR="003D7DF4">
        <w:rPr>
          <w:rFonts w:ascii="Times New Roman" w:eastAsia="Times New Roman" w:hAnsi="Times New Roman" w:cs="Times New Roman"/>
          <w:sz w:val="24"/>
          <w:szCs w:val="24"/>
        </w:rPr>
        <w:t>, Ahmedabad</w:t>
      </w:r>
      <w:r w:rsidR="003D7DF4">
        <w:rPr>
          <w:rFonts w:ascii="Times New Roman" w:hAnsi="Times New Roman" w:cs="Times New Roman"/>
          <w:bCs/>
          <w:sz w:val="24"/>
          <w:szCs w:val="24"/>
          <w:lang w:val="en-US"/>
        </w:rPr>
        <w:t xml:space="preserve"> conducted the session. </w:t>
      </w:r>
      <w:r w:rsidR="00B26EA4">
        <w:rPr>
          <w:rFonts w:ascii="Times New Roman" w:hAnsi="Times New Roman" w:cs="Times New Roman"/>
          <w:bCs/>
          <w:sz w:val="24"/>
          <w:szCs w:val="24"/>
          <w:lang w:val="en-US"/>
        </w:rPr>
        <w:t>The event was coordinated by Dr. Nisha Khurana.</w:t>
      </w:r>
    </w:p>
    <w:p w14:paraId="7567B9E9" w14:textId="77777777" w:rsidR="0086354C" w:rsidRDefault="0086354C" w:rsidP="003B0EB0">
      <w:pPr>
        <w:spacing w:after="0" w:line="276" w:lineRule="auto"/>
        <w:jc w:val="both"/>
        <w:rPr>
          <w:rFonts w:ascii="Times New Roman" w:hAnsi="Times New Roman" w:cs="Times New Roman"/>
          <w:b/>
          <w:sz w:val="24"/>
          <w:szCs w:val="24"/>
          <w:lang w:val="en-US"/>
        </w:rPr>
      </w:pPr>
    </w:p>
    <w:p w14:paraId="0D163517" w14:textId="1CCCBC7D" w:rsidR="00B51B04" w:rsidRPr="003E4C8B" w:rsidRDefault="00203875" w:rsidP="003B0EB0">
      <w:pPr>
        <w:spacing w:after="0" w:line="276"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Objective</w:t>
      </w:r>
      <w:r w:rsidR="00B51B04" w:rsidRPr="003E4C8B">
        <w:rPr>
          <w:rFonts w:ascii="Times New Roman" w:hAnsi="Times New Roman" w:cs="Times New Roman"/>
          <w:b/>
          <w:sz w:val="24"/>
          <w:szCs w:val="24"/>
          <w:lang w:val="en-US"/>
        </w:rPr>
        <w:t>:</w:t>
      </w:r>
    </w:p>
    <w:p w14:paraId="27FF65C9" w14:textId="4A36C58F" w:rsidR="00983F96" w:rsidRPr="003D7DF4" w:rsidRDefault="00203875" w:rsidP="003D7DF4">
      <w:pPr>
        <w:widowControl w:val="0"/>
        <w:spacing w:after="0" w:line="360" w:lineRule="auto"/>
        <w:jc w:val="both"/>
        <w:rPr>
          <w:rFonts w:ascii="Times New Roman" w:hAnsi="Times New Roman" w:cs="Times New Roman"/>
          <w:bCs/>
          <w:sz w:val="24"/>
          <w:szCs w:val="24"/>
          <w:lang w:val="en-US"/>
        </w:rPr>
      </w:pPr>
      <w:r w:rsidRPr="003D7DF4">
        <w:rPr>
          <w:rFonts w:ascii="Times New Roman" w:hAnsi="Times New Roman" w:cs="Times New Roman"/>
          <w:bCs/>
          <w:sz w:val="24"/>
          <w:szCs w:val="24"/>
          <w:lang w:val="en-US"/>
        </w:rPr>
        <w:t xml:space="preserve">The objective </w:t>
      </w:r>
      <w:r w:rsidR="00C72A04" w:rsidRPr="003D7DF4">
        <w:rPr>
          <w:rFonts w:ascii="Times New Roman" w:hAnsi="Times New Roman" w:cs="Times New Roman"/>
          <w:bCs/>
          <w:sz w:val="24"/>
          <w:szCs w:val="24"/>
          <w:lang w:val="en-US"/>
        </w:rPr>
        <w:t xml:space="preserve">of the </w:t>
      </w:r>
      <w:r w:rsidR="00F460FD" w:rsidRPr="003D7DF4">
        <w:rPr>
          <w:rFonts w:ascii="Times New Roman" w:hAnsi="Times New Roman" w:cs="Times New Roman"/>
          <w:bCs/>
          <w:sz w:val="24"/>
          <w:szCs w:val="24"/>
          <w:lang w:val="en-US"/>
        </w:rPr>
        <w:t>Seminar</w:t>
      </w:r>
      <w:r w:rsidR="00C72A04" w:rsidRPr="003D7DF4">
        <w:rPr>
          <w:rFonts w:ascii="Times New Roman" w:hAnsi="Times New Roman" w:cs="Times New Roman"/>
          <w:bCs/>
          <w:sz w:val="24"/>
          <w:szCs w:val="24"/>
          <w:lang w:val="en-US"/>
        </w:rPr>
        <w:t xml:space="preserve"> was</w:t>
      </w:r>
      <w:r w:rsidR="00782125" w:rsidRPr="003D7DF4">
        <w:rPr>
          <w:rFonts w:ascii="Times New Roman" w:hAnsi="Times New Roman" w:cs="Times New Roman"/>
          <w:bCs/>
          <w:sz w:val="24"/>
          <w:szCs w:val="24"/>
          <w:lang w:val="en-US"/>
        </w:rPr>
        <w:t xml:space="preserve"> to provide students </w:t>
      </w:r>
      <w:r w:rsidR="00B30EED" w:rsidRPr="003D7DF4">
        <w:rPr>
          <w:rFonts w:ascii="Times New Roman" w:hAnsi="Times New Roman" w:cs="Times New Roman"/>
          <w:bCs/>
          <w:sz w:val="24"/>
          <w:szCs w:val="24"/>
          <w:lang w:val="en-US"/>
        </w:rPr>
        <w:t xml:space="preserve">a </w:t>
      </w:r>
      <w:r w:rsidRPr="003D7DF4">
        <w:rPr>
          <w:rFonts w:ascii="Times New Roman" w:hAnsi="Times New Roman" w:cs="Times New Roman"/>
          <w:bCs/>
          <w:sz w:val="24"/>
          <w:szCs w:val="24"/>
          <w:lang w:val="en-US"/>
        </w:rPr>
        <w:t xml:space="preserve">platform for </w:t>
      </w:r>
      <w:r w:rsidR="000F764C" w:rsidRPr="003D7DF4">
        <w:rPr>
          <w:rFonts w:ascii="Times New Roman" w:hAnsi="Times New Roman" w:cs="Times New Roman"/>
          <w:bCs/>
          <w:sz w:val="24"/>
          <w:szCs w:val="24"/>
          <w:lang w:val="en-US"/>
        </w:rPr>
        <w:t>gaining fundamental aspects</w:t>
      </w:r>
      <w:r w:rsidRPr="003D7DF4">
        <w:rPr>
          <w:rFonts w:ascii="Times New Roman" w:hAnsi="Times New Roman" w:cs="Times New Roman"/>
          <w:bCs/>
          <w:sz w:val="24"/>
          <w:szCs w:val="24"/>
          <w:lang w:val="en-US"/>
        </w:rPr>
        <w:t xml:space="preserve"> </w:t>
      </w:r>
      <w:r w:rsidR="00B30EED" w:rsidRPr="003D7DF4">
        <w:rPr>
          <w:rFonts w:ascii="Times New Roman" w:hAnsi="Times New Roman" w:cs="Times New Roman"/>
          <w:bCs/>
          <w:sz w:val="24"/>
          <w:szCs w:val="24"/>
          <w:lang w:val="en-US"/>
        </w:rPr>
        <w:t xml:space="preserve">in </w:t>
      </w:r>
      <w:r w:rsidR="00F460FD" w:rsidRPr="003D7DF4">
        <w:rPr>
          <w:rFonts w:ascii="Times New Roman" w:hAnsi="Times New Roman" w:cs="Times New Roman"/>
          <w:bCs/>
          <w:sz w:val="24"/>
          <w:szCs w:val="24"/>
          <w:lang w:val="en-US"/>
        </w:rPr>
        <w:t>Software Quality Assurance</w:t>
      </w:r>
      <w:r w:rsidR="00C72A04" w:rsidRPr="003D7DF4">
        <w:rPr>
          <w:rFonts w:ascii="Times New Roman" w:hAnsi="Times New Roman" w:cs="Times New Roman"/>
          <w:bCs/>
          <w:sz w:val="24"/>
          <w:szCs w:val="24"/>
          <w:lang w:val="en-US"/>
        </w:rPr>
        <w:t xml:space="preserve">. The </w:t>
      </w:r>
      <w:r w:rsidRPr="003D7DF4">
        <w:rPr>
          <w:rFonts w:ascii="Times New Roman" w:hAnsi="Times New Roman" w:cs="Times New Roman"/>
          <w:bCs/>
          <w:sz w:val="24"/>
          <w:szCs w:val="24"/>
          <w:lang w:val="en-US"/>
        </w:rPr>
        <w:t xml:space="preserve">goal of the workshop </w:t>
      </w:r>
      <w:r w:rsidR="00C72A04" w:rsidRPr="003D7DF4">
        <w:rPr>
          <w:rFonts w:ascii="Times New Roman" w:hAnsi="Times New Roman" w:cs="Times New Roman"/>
          <w:bCs/>
          <w:sz w:val="24"/>
          <w:szCs w:val="24"/>
          <w:lang w:val="en-US"/>
        </w:rPr>
        <w:t>was</w:t>
      </w:r>
      <w:r w:rsidRPr="003D7DF4">
        <w:rPr>
          <w:rFonts w:ascii="Times New Roman" w:hAnsi="Times New Roman" w:cs="Times New Roman"/>
          <w:bCs/>
          <w:sz w:val="24"/>
          <w:szCs w:val="24"/>
          <w:lang w:val="en-US"/>
        </w:rPr>
        <w:t xml:space="preserve"> to empower students </w:t>
      </w:r>
      <w:r w:rsidR="00B30EED" w:rsidRPr="003D7DF4">
        <w:rPr>
          <w:rFonts w:ascii="Times New Roman" w:hAnsi="Times New Roman" w:cs="Times New Roman"/>
          <w:bCs/>
          <w:sz w:val="24"/>
          <w:szCs w:val="24"/>
          <w:lang w:val="en-US"/>
        </w:rPr>
        <w:t xml:space="preserve">with </w:t>
      </w:r>
      <w:r w:rsidR="00B26EA4" w:rsidRPr="003D7DF4">
        <w:rPr>
          <w:rFonts w:ascii="Times New Roman" w:hAnsi="Times New Roman" w:cs="Times New Roman"/>
          <w:bCs/>
          <w:sz w:val="24"/>
          <w:szCs w:val="24"/>
          <w:lang w:val="en-US"/>
        </w:rPr>
        <w:t xml:space="preserve">the concepts of testing, Software development life cycle and the importance of quality assurance in software products. </w:t>
      </w:r>
    </w:p>
    <w:p w14:paraId="0BF08CDD" w14:textId="77777777" w:rsidR="00983F96" w:rsidRDefault="00983F96" w:rsidP="003B0EB0">
      <w:pPr>
        <w:spacing w:after="0" w:line="276" w:lineRule="auto"/>
        <w:jc w:val="both"/>
        <w:rPr>
          <w:rFonts w:ascii="Times New Roman" w:hAnsi="Times New Roman" w:cs="Times New Roman"/>
          <w:b/>
          <w:sz w:val="24"/>
          <w:szCs w:val="24"/>
          <w:lang w:val="en-US"/>
        </w:rPr>
      </w:pPr>
    </w:p>
    <w:p w14:paraId="682BE1B7" w14:textId="77777777" w:rsidR="00B26EA4" w:rsidRDefault="00B26EA4" w:rsidP="009B6933">
      <w:pPr>
        <w:spacing w:after="0" w:line="276" w:lineRule="auto"/>
        <w:jc w:val="both"/>
        <w:rPr>
          <w:rFonts w:ascii="Times New Roman" w:hAnsi="Times New Roman" w:cs="Times New Roman"/>
          <w:b/>
          <w:sz w:val="24"/>
          <w:szCs w:val="24"/>
          <w:lang w:val="en-US"/>
        </w:rPr>
      </w:pPr>
      <w:r w:rsidRPr="00B26EA4">
        <w:rPr>
          <w:rFonts w:ascii="Times New Roman" w:hAnsi="Times New Roman" w:cs="Times New Roman"/>
          <w:b/>
          <w:sz w:val="24"/>
          <w:szCs w:val="24"/>
          <w:lang w:val="en-US"/>
        </w:rPr>
        <w:t>Program Overview:</w:t>
      </w:r>
    </w:p>
    <w:p w14:paraId="495961E8" w14:textId="77777777" w:rsidR="00631A6B" w:rsidRDefault="00B26EA4" w:rsidP="003D7DF4">
      <w:pPr>
        <w:widowControl w:val="0"/>
        <w:spacing w:after="0" w:line="360" w:lineRule="auto"/>
        <w:jc w:val="both"/>
        <w:rPr>
          <w:rFonts w:ascii="Times New Roman" w:hAnsi="Times New Roman" w:cs="Times New Roman"/>
          <w:sz w:val="24"/>
          <w:szCs w:val="24"/>
          <w:lang w:val="en-US"/>
        </w:rPr>
      </w:pPr>
      <w:r w:rsidRPr="003D7DF4">
        <w:rPr>
          <w:rFonts w:ascii="Times New Roman" w:hAnsi="Times New Roman" w:cs="Times New Roman"/>
          <w:bCs/>
          <w:sz w:val="24"/>
          <w:szCs w:val="24"/>
          <w:lang w:val="en-US"/>
        </w:rPr>
        <w:t xml:space="preserve">A seminar on Quality Assurance was </w:t>
      </w:r>
      <w:r w:rsidR="0010533B">
        <w:rPr>
          <w:rFonts w:ascii="Times New Roman" w:hAnsi="Times New Roman" w:cs="Times New Roman"/>
          <w:bCs/>
          <w:sz w:val="24"/>
          <w:szCs w:val="24"/>
          <w:lang w:val="en-US"/>
        </w:rPr>
        <w:t>attended by the</w:t>
      </w:r>
      <w:r w:rsidRPr="003D7DF4">
        <w:rPr>
          <w:rFonts w:ascii="Times New Roman" w:hAnsi="Times New Roman" w:cs="Times New Roman"/>
          <w:bCs/>
          <w:sz w:val="24"/>
          <w:szCs w:val="24"/>
          <w:lang w:val="en-US"/>
        </w:rPr>
        <w:t xml:space="preserve"> students of sem 6 of Computer Engineering, Information Technology, GIT and </w:t>
      </w:r>
      <w:r w:rsidR="00A770A6">
        <w:rPr>
          <w:rFonts w:ascii="Times New Roman" w:hAnsi="Times New Roman" w:cs="Times New Roman"/>
          <w:bCs/>
          <w:sz w:val="24"/>
          <w:szCs w:val="24"/>
          <w:lang w:val="en-US"/>
        </w:rPr>
        <w:t xml:space="preserve">the students of </w:t>
      </w:r>
      <w:r w:rsidRPr="003D7DF4">
        <w:rPr>
          <w:rFonts w:ascii="Times New Roman" w:hAnsi="Times New Roman" w:cs="Times New Roman"/>
          <w:bCs/>
          <w:sz w:val="24"/>
          <w:szCs w:val="24"/>
          <w:lang w:val="en-US"/>
        </w:rPr>
        <w:t xml:space="preserve">sem 2 of B.Sc., GICSA. </w:t>
      </w:r>
      <w:r w:rsidR="003D7DF4" w:rsidRPr="003D7DF4">
        <w:rPr>
          <w:rFonts w:ascii="Times New Roman" w:hAnsi="Times New Roman" w:cs="Times New Roman"/>
          <w:bCs/>
          <w:sz w:val="24"/>
          <w:szCs w:val="24"/>
          <w:lang w:val="en-US"/>
        </w:rPr>
        <w:t>Around 55 students and faculty members attended the program.</w:t>
      </w:r>
      <w:r w:rsidR="00006D33">
        <w:rPr>
          <w:rFonts w:ascii="Times New Roman" w:hAnsi="Times New Roman" w:cs="Times New Roman"/>
          <w:bCs/>
          <w:sz w:val="24"/>
          <w:szCs w:val="24"/>
          <w:lang w:val="en-US"/>
        </w:rPr>
        <w:t xml:space="preserve"> </w:t>
      </w:r>
      <w:r w:rsidR="0010533B">
        <w:rPr>
          <w:rFonts w:ascii="Times New Roman" w:hAnsi="Times New Roman" w:cs="Times New Roman"/>
          <w:bCs/>
          <w:sz w:val="24"/>
          <w:szCs w:val="24"/>
          <w:lang w:val="en-US"/>
        </w:rPr>
        <w:t>Session started with the introduction of expert by Dr. Nisha Khurana.</w:t>
      </w:r>
      <w:r w:rsidR="003D7DF4">
        <w:rPr>
          <w:rFonts w:ascii="Times New Roman" w:hAnsi="Times New Roman" w:cs="Times New Roman"/>
          <w:sz w:val="24"/>
          <w:szCs w:val="24"/>
          <w:lang w:val="en-US"/>
        </w:rPr>
        <w:t xml:space="preserve"> </w:t>
      </w:r>
      <w:r w:rsidR="0010533B">
        <w:rPr>
          <w:rFonts w:ascii="Times New Roman" w:hAnsi="Times New Roman" w:cs="Times New Roman"/>
          <w:sz w:val="24"/>
          <w:szCs w:val="24"/>
          <w:lang w:val="en-US"/>
        </w:rPr>
        <w:t>Expert Ms. Divya Sharma covered the concepts of SDLC, and software testing. She also explained the importance of software testing and how it is carried out in practical. She explained the difference of Manual and automated testing. She also talked about the career aspects of quality assurance in industry.</w:t>
      </w:r>
      <w:r w:rsidR="00006D33">
        <w:rPr>
          <w:rFonts w:ascii="Times New Roman" w:hAnsi="Times New Roman" w:cs="Times New Roman"/>
          <w:sz w:val="24"/>
          <w:szCs w:val="24"/>
          <w:lang w:val="en-US"/>
        </w:rPr>
        <w:t xml:space="preserve"> Students enjoyed and learnt a lot from the session. The session was concluded with vote of thanks by </w:t>
      </w:r>
      <w:r w:rsidR="00006D33">
        <w:rPr>
          <w:rFonts w:ascii="Times New Roman" w:hAnsi="Times New Roman" w:cs="Times New Roman"/>
          <w:bCs/>
          <w:sz w:val="24"/>
          <w:szCs w:val="24"/>
          <w:lang w:val="en-US"/>
        </w:rPr>
        <w:t>Dr. Nisha Khurana</w:t>
      </w:r>
      <w:r w:rsidR="00006D33">
        <w:rPr>
          <w:rFonts w:ascii="Times New Roman" w:hAnsi="Times New Roman" w:cs="Times New Roman"/>
          <w:sz w:val="24"/>
          <w:szCs w:val="24"/>
          <w:lang w:val="en-US"/>
        </w:rPr>
        <w:t>.</w:t>
      </w:r>
    </w:p>
    <w:p w14:paraId="2CC1335B" w14:textId="77777777" w:rsidR="00631A6B" w:rsidRDefault="00631A6B" w:rsidP="00631A6B">
      <w:pPr>
        <w:jc w:val="both"/>
        <w:rPr>
          <w:rFonts w:ascii="Times New Roman" w:eastAsia="Times New Roman" w:hAnsi="Times New Roman" w:cs="Times New Roman"/>
          <w:b/>
          <w:color w:val="000000"/>
          <w:sz w:val="24"/>
          <w:szCs w:val="24"/>
        </w:rPr>
      </w:pPr>
    </w:p>
    <w:p w14:paraId="63C67B6D" w14:textId="484C34BE" w:rsidR="00631A6B" w:rsidRPr="000B7D19" w:rsidRDefault="00631A6B" w:rsidP="000B7D19">
      <w:pPr>
        <w:spacing w:after="0" w:line="360" w:lineRule="auto"/>
        <w:jc w:val="both"/>
        <w:rPr>
          <w:rFonts w:ascii="Times New Roman" w:hAnsi="Times New Roman" w:cs="Times New Roman"/>
          <w:bCs/>
          <w:sz w:val="24"/>
          <w:szCs w:val="24"/>
          <w:lang w:val="en-US"/>
        </w:rPr>
      </w:pPr>
      <w:r>
        <w:rPr>
          <w:rFonts w:ascii="Times New Roman" w:eastAsia="Times New Roman" w:hAnsi="Times New Roman" w:cs="Times New Roman"/>
          <w:b/>
          <w:color w:val="000000"/>
          <w:sz w:val="24"/>
          <w:szCs w:val="24"/>
        </w:rPr>
        <w:t xml:space="preserve">Outcome: - </w:t>
      </w:r>
      <w:r w:rsidRPr="000B7D19">
        <w:rPr>
          <w:rFonts w:ascii="Times New Roman" w:hAnsi="Times New Roman" w:cs="Times New Roman"/>
          <w:bCs/>
          <w:sz w:val="24"/>
          <w:szCs w:val="24"/>
          <w:lang w:val="en-US"/>
        </w:rPr>
        <w:t xml:space="preserve">Students </w:t>
      </w:r>
      <w:r w:rsidR="00DF2877" w:rsidRPr="000B7D19">
        <w:rPr>
          <w:rFonts w:ascii="Times New Roman" w:hAnsi="Times New Roman" w:cs="Times New Roman"/>
          <w:bCs/>
          <w:sz w:val="24"/>
          <w:szCs w:val="24"/>
          <w:lang w:val="en-US"/>
        </w:rPr>
        <w:t xml:space="preserve">completely </w:t>
      </w:r>
      <w:r w:rsidRPr="000B7D19">
        <w:rPr>
          <w:rFonts w:ascii="Times New Roman" w:hAnsi="Times New Roman" w:cs="Times New Roman"/>
          <w:bCs/>
          <w:sz w:val="24"/>
          <w:szCs w:val="24"/>
          <w:lang w:val="en-US"/>
        </w:rPr>
        <w:t>underst</w:t>
      </w:r>
      <w:r w:rsidR="00DF2877" w:rsidRPr="000B7D19">
        <w:rPr>
          <w:rFonts w:ascii="Times New Roman" w:hAnsi="Times New Roman" w:cs="Times New Roman"/>
          <w:bCs/>
          <w:sz w:val="24"/>
          <w:szCs w:val="24"/>
          <w:lang w:val="en-US"/>
        </w:rPr>
        <w:t>oo</w:t>
      </w:r>
      <w:r w:rsidRPr="000B7D19">
        <w:rPr>
          <w:rFonts w:ascii="Times New Roman" w:hAnsi="Times New Roman" w:cs="Times New Roman"/>
          <w:bCs/>
          <w:sz w:val="24"/>
          <w:szCs w:val="24"/>
          <w:lang w:val="en-US"/>
        </w:rPr>
        <w:t xml:space="preserve">d </w:t>
      </w:r>
      <w:r w:rsidR="00DF2877" w:rsidRPr="000B7D19">
        <w:rPr>
          <w:rFonts w:ascii="Times New Roman" w:hAnsi="Times New Roman" w:cs="Times New Roman"/>
          <w:bCs/>
          <w:sz w:val="24"/>
          <w:szCs w:val="24"/>
          <w:lang w:val="en-US"/>
        </w:rPr>
        <w:t xml:space="preserve">the concepts of Quality Assurance. </w:t>
      </w:r>
      <w:r w:rsidR="001E7FC3" w:rsidRPr="000B7D19">
        <w:rPr>
          <w:rFonts w:ascii="Times New Roman" w:hAnsi="Times New Roman" w:cs="Times New Roman"/>
          <w:bCs/>
          <w:sz w:val="24"/>
          <w:szCs w:val="24"/>
          <w:lang w:val="en-US"/>
        </w:rPr>
        <w:t>How it is executed</w:t>
      </w:r>
      <w:r w:rsidR="000B7D19">
        <w:rPr>
          <w:rFonts w:ascii="Times New Roman" w:hAnsi="Times New Roman" w:cs="Times New Roman"/>
          <w:bCs/>
          <w:sz w:val="24"/>
          <w:szCs w:val="24"/>
          <w:lang w:val="en-US"/>
        </w:rPr>
        <w:t xml:space="preserve"> and</w:t>
      </w:r>
      <w:r w:rsidR="00CC1924" w:rsidRPr="000B7D19">
        <w:rPr>
          <w:rFonts w:ascii="Times New Roman" w:hAnsi="Times New Roman" w:cs="Times New Roman"/>
          <w:bCs/>
          <w:sz w:val="24"/>
          <w:szCs w:val="24"/>
          <w:lang w:val="en-US"/>
        </w:rPr>
        <w:t xml:space="preserve"> what are the </w:t>
      </w:r>
      <w:r w:rsidR="008207A4" w:rsidRPr="000B7D19">
        <w:rPr>
          <w:rFonts w:ascii="Times New Roman" w:hAnsi="Times New Roman" w:cs="Times New Roman"/>
          <w:bCs/>
          <w:sz w:val="24"/>
          <w:szCs w:val="24"/>
          <w:lang w:val="en-US"/>
        </w:rPr>
        <w:t>d</w:t>
      </w:r>
      <w:r w:rsidRPr="000B7D19">
        <w:rPr>
          <w:rFonts w:ascii="Times New Roman" w:hAnsi="Times New Roman" w:cs="Times New Roman"/>
          <w:bCs/>
          <w:sz w:val="24"/>
          <w:szCs w:val="24"/>
          <w:lang w:val="en-US"/>
        </w:rPr>
        <w:t xml:space="preserve">ifferent tools that can be used for </w:t>
      </w:r>
      <w:r w:rsidR="008207A4" w:rsidRPr="000B7D19">
        <w:rPr>
          <w:rFonts w:ascii="Times New Roman" w:hAnsi="Times New Roman" w:cs="Times New Roman"/>
          <w:bCs/>
          <w:sz w:val="24"/>
          <w:szCs w:val="24"/>
          <w:lang w:val="en-US"/>
        </w:rPr>
        <w:t>testing</w:t>
      </w:r>
      <w:r w:rsidRPr="000B7D19">
        <w:rPr>
          <w:rFonts w:ascii="Times New Roman" w:hAnsi="Times New Roman" w:cs="Times New Roman"/>
          <w:bCs/>
          <w:sz w:val="24"/>
          <w:szCs w:val="24"/>
          <w:lang w:val="en-US"/>
        </w:rPr>
        <w:t xml:space="preserve">. Also, they </w:t>
      </w:r>
      <w:r w:rsidR="00190795" w:rsidRPr="000B7D19">
        <w:rPr>
          <w:rFonts w:ascii="Times New Roman" w:hAnsi="Times New Roman" w:cs="Times New Roman"/>
          <w:bCs/>
          <w:sz w:val="24"/>
          <w:szCs w:val="24"/>
          <w:lang w:val="en-US"/>
        </w:rPr>
        <w:t xml:space="preserve">were </w:t>
      </w:r>
      <w:r w:rsidR="007002A8" w:rsidRPr="000B7D19">
        <w:rPr>
          <w:rFonts w:ascii="Times New Roman" w:hAnsi="Times New Roman" w:cs="Times New Roman"/>
          <w:bCs/>
          <w:sz w:val="24"/>
          <w:szCs w:val="24"/>
          <w:lang w:val="en-US"/>
        </w:rPr>
        <w:t>exposed with various career opportunities</w:t>
      </w:r>
      <w:r w:rsidRPr="000B7D19">
        <w:rPr>
          <w:rFonts w:ascii="Times New Roman" w:hAnsi="Times New Roman" w:cs="Times New Roman"/>
          <w:bCs/>
          <w:sz w:val="24"/>
          <w:szCs w:val="24"/>
          <w:lang w:val="en-US"/>
        </w:rPr>
        <w:t xml:space="preserve"> related to </w:t>
      </w:r>
      <w:r w:rsidR="007002A8" w:rsidRPr="000B7D19">
        <w:rPr>
          <w:rFonts w:ascii="Times New Roman" w:hAnsi="Times New Roman" w:cs="Times New Roman"/>
          <w:bCs/>
          <w:sz w:val="24"/>
          <w:szCs w:val="24"/>
          <w:lang w:val="en-US"/>
        </w:rPr>
        <w:t>testing in industry</w:t>
      </w:r>
      <w:r w:rsidRPr="000B7D19">
        <w:rPr>
          <w:rFonts w:ascii="Times New Roman" w:hAnsi="Times New Roman" w:cs="Times New Roman"/>
          <w:bCs/>
          <w:sz w:val="24"/>
          <w:szCs w:val="24"/>
          <w:lang w:val="en-US"/>
        </w:rPr>
        <w:t>.</w:t>
      </w:r>
    </w:p>
    <w:p w14:paraId="62F61951" w14:textId="3A908C29" w:rsidR="00B51B04" w:rsidRDefault="00E324E4" w:rsidP="003B0EB0">
      <w:pPr>
        <w:spacing w:after="0" w:line="276"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A Few Glimpses of the Event</w:t>
      </w:r>
      <w:r w:rsidR="00790A7E" w:rsidRPr="00790A7E">
        <w:rPr>
          <w:rFonts w:ascii="Times New Roman" w:hAnsi="Times New Roman" w:cs="Times New Roman"/>
          <w:b/>
          <w:sz w:val="24"/>
          <w:szCs w:val="24"/>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0"/>
      </w:tblGrid>
      <w:tr w:rsidR="00E310E6" w14:paraId="7D1B05A3" w14:textId="77777777" w:rsidTr="008E7568">
        <w:trPr>
          <w:trHeight w:val="405"/>
        </w:trPr>
        <w:tc>
          <w:tcPr>
            <w:tcW w:w="9304" w:type="dxa"/>
          </w:tcPr>
          <w:p w14:paraId="33AC8946" w14:textId="5E92917B" w:rsidR="00E310E6" w:rsidRDefault="00FD231C" w:rsidP="003B0EB0">
            <w:pPr>
              <w:spacing w:line="276" w:lineRule="auto"/>
              <w:jc w:val="both"/>
              <w:rPr>
                <w:rFonts w:ascii="Times New Roman" w:hAnsi="Times New Roman" w:cs="Times New Roman"/>
                <w:b/>
                <w:sz w:val="24"/>
                <w:szCs w:val="24"/>
                <w:lang w:val="en-US"/>
              </w:rPr>
            </w:pPr>
            <w:r>
              <w:rPr>
                <w:noProof/>
              </w:rPr>
              <w:drawing>
                <wp:inline distT="0" distB="0" distL="0" distR="0" wp14:anchorId="01F7E46E" wp14:editId="12017FDA">
                  <wp:extent cx="5914390" cy="26619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14390" cy="2661920"/>
                          </a:xfrm>
                          <a:prstGeom prst="rect">
                            <a:avLst/>
                          </a:prstGeom>
                          <a:noFill/>
                          <a:ln>
                            <a:noFill/>
                          </a:ln>
                        </pic:spPr>
                      </pic:pic>
                    </a:graphicData>
                  </a:graphic>
                </wp:inline>
              </w:drawing>
            </w:r>
          </w:p>
        </w:tc>
      </w:tr>
      <w:tr w:rsidR="00E310E6" w14:paraId="6D66C511" w14:textId="77777777" w:rsidTr="008E7568">
        <w:tc>
          <w:tcPr>
            <w:tcW w:w="9304" w:type="dxa"/>
          </w:tcPr>
          <w:p w14:paraId="10B43BCC" w14:textId="7B588DAF" w:rsidR="00E310E6" w:rsidRPr="002E099D" w:rsidRDefault="00FD231C" w:rsidP="00E324E4">
            <w:pPr>
              <w:spacing w:line="276"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Introduction by Dr. Nisha Khurana</w:t>
            </w:r>
          </w:p>
        </w:tc>
      </w:tr>
      <w:tr w:rsidR="00E310E6" w14:paraId="7D3814BD" w14:textId="77777777" w:rsidTr="008E7568">
        <w:tc>
          <w:tcPr>
            <w:tcW w:w="9304" w:type="dxa"/>
          </w:tcPr>
          <w:p w14:paraId="1AA313B7" w14:textId="4A01C1E0" w:rsidR="00E310E6" w:rsidRPr="002E099D" w:rsidRDefault="00FD231C" w:rsidP="003B0EB0">
            <w:pPr>
              <w:spacing w:line="276" w:lineRule="auto"/>
              <w:jc w:val="both"/>
              <w:rPr>
                <w:rFonts w:ascii="Times New Roman" w:hAnsi="Times New Roman" w:cs="Times New Roman"/>
                <w:sz w:val="20"/>
                <w:szCs w:val="20"/>
                <w:lang w:val="en-US"/>
              </w:rPr>
            </w:pPr>
            <w:r>
              <w:rPr>
                <w:noProof/>
              </w:rPr>
              <w:drawing>
                <wp:inline distT="0" distB="0" distL="0" distR="0" wp14:anchorId="4FF7788F" wp14:editId="41D2AB48">
                  <wp:extent cx="5914390" cy="26619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14390" cy="2661920"/>
                          </a:xfrm>
                          <a:prstGeom prst="rect">
                            <a:avLst/>
                          </a:prstGeom>
                          <a:noFill/>
                          <a:ln>
                            <a:noFill/>
                          </a:ln>
                        </pic:spPr>
                      </pic:pic>
                    </a:graphicData>
                  </a:graphic>
                </wp:inline>
              </w:drawing>
            </w:r>
          </w:p>
        </w:tc>
      </w:tr>
      <w:tr w:rsidR="00FD231C" w14:paraId="4D023EBE" w14:textId="77777777" w:rsidTr="008E7568">
        <w:tc>
          <w:tcPr>
            <w:tcW w:w="9304" w:type="dxa"/>
          </w:tcPr>
          <w:p w14:paraId="3FF59FDA" w14:textId="1E47CF8E" w:rsidR="00FD231C" w:rsidRPr="002E099D" w:rsidRDefault="00FD231C" w:rsidP="00FD231C">
            <w:pPr>
              <w:spacing w:line="276"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Title of the Session</w:t>
            </w:r>
          </w:p>
        </w:tc>
      </w:tr>
      <w:tr w:rsidR="00FD231C" w14:paraId="51F3D2A2" w14:textId="77777777" w:rsidTr="008E7568">
        <w:tc>
          <w:tcPr>
            <w:tcW w:w="9304" w:type="dxa"/>
          </w:tcPr>
          <w:p w14:paraId="7D69767F" w14:textId="461048D2" w:rsidR="00FD231C" w:rsidRPr="002E099D" w:rsidRDefault="00FD231C" w:rsidP="003B0EB0">
            <w:pPr>
              <w:spacing w:line="276" w:lineRule="auto"/>
              <w:jc w:val="both"/>
              <w:rPr>
                <w:rFonts w:ascii="Times New Roman" w:hAnsi="Times New Roman" w:cs="Times New Roman"/>
                <w:sz w:val="20"/>
                <w:szCs w:val="20"/>
                <w:lang w:val="en-US"/>
              </w:rPr>
            </w:pPr>
            <w:r>
              <w:rPr>
                <w:noProof/>
              </w:rPr>
              <w:drawing>
                <wp:inline distT="0" distB="0" distL="0" distR="0" wp14:anchorId="19B0A999" wp14:editId="71AAF1EF">
                  <wp:extent cx="5914390" cy="26663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14390" cy="2666365"/>
                          </a:xfrm>
                          <a:prstGeom prst="rect">
                            <a:avLst/>
                          </a:prstGeom>
                          <a:noFill/>
                          <a:ln>
                            <a:noFill/>
                          </a:ln>
                        </pic:spPr>
                      </pic:pic>
                    </a:graphicData>
                  </a:graphic>
                </wp:inline>
              </w:drawing>
            </w:r>
          </w:p>
        </w:tc>
      </w:tr>
      <w:tr w:rsidR="00FD231C" w14:paraId="06334DFA" w14:textId="77777777" w:rsidTr="008E7568">
        <w:tc>
          <w:tcPr>
            <w:tcW w:w="9304" w:type="dxa"/>
          </w:tcPr>
          <w:p w14:paraId="02F4D8F1" w14:textId="1978B724" w:rsidR="00FD231C" w:rsidRPr="002E099D" w:rsidRDefault="00933B7B" w:rsidP="00933B7B">
            <w:pPr>
              <w:spacing w:line="276"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Participants</w:t>
            </w:r>
          </w:p>
        </w:tc>
      </w:tr>
      <w:tr w:rsidR="00FD231C" w14:paraId="7128FE7F" w14:textId="77777777" w:rsidTr="008E7568">
        <w:tc>
          <w:tcPr>
            <w:tcW w:w="9304" w:type="dxa"/>
          </w:tcPr>
          <w:p w14:paraId="7E71DC9A" w14:textId="1E835B4B" w:rsidR="00FD231C" w:rsidRPr="002E099D" w:rsidRDefault="00FD231C" w:rsidP="003B0EB0">
            <w:pPr>
              <w:spacing w:line="276" w:lineRule="auto"/>
              <w:jc w:val="both"/>
              <w:rPr>
                <w:rFonts w:ascii="Times New Roman" w:hAnsi="Times New Roman" w:cs="Times New Roman"/>
                <w:sz w:val="20"/>
                <w:szCs w:val="20"/>
                <w:lang w:val="en-US"/>
              </w:rPr>
            </w:pPr>
            <w:r>
              <w:rPr>
                <w:noProof/>
              </w:rPr>
              <w:lastRenderedPageBreak/>
              <w:drawing>
                <wp:inline distT="0" distB="0" distL="0" distR="0" wp14:anchorId="2B370215" wp14:editId="33ECCD0E">
                  <wp:extent cx="5914390" cy="26619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14390" cy="2661920"/>
                          </a:xfrm>
                          <a:prstGeom prst="rect">
                            <a:avLst/>
                          </a:prstGeom>
                          <a:noFill/>
                          <a:ln>
                            <a:noFill/>
                          </a:ln>
                        </pic:spPr>
                      </pic:pic>
                    </a:graphicData>
                  </a:graphic>
                </wp:inline>
              </w:drawing>
            </w:r>
          </w:p>
        </w:tc>
      </w:tr>
      <w:tr w:rsidR="00FD231C" w14:paraId="212451A5" w14:textId="77777777" w:rsidTr="008E7568">
        <w:tc>
          <w:tcPr>
            <w:tcW w:w="9304" w:type="dxa"/>
          </w:tcPr>
          <w:p w14:paraId="54717F0F" w14:textId="024FA587" w:rsidR="00FD231C" w:rsidRPr="002E099D" w:rsidRDefault="00933B7B" w:rsidP="00933B7B">
            <w:pPr>
              <w:spacing w:line="276"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Expert Ms. Divya Sharma</w:t>
            </w:r>
          </w:p>
        </w:tc>
      </w:tr>
      <w:tr w:rsidR="00FD231C" w14:paraId="1FEF82D6" w14:textId="77777777" w:rsidTr="008E7568">
        <w:tc>
          <w:tcPr>
            <w:tcW w:w="9304" w:type="dxa"/>
          </w:tcPr>
          <w:p w14:paraId="4D6467D0" w14:textId="4A3B4855" w:rsidR="00FD231C" w:rsidRPr="002E099D" w:rsidRDefault="00FD231C" w:rsidP="003B0EB0">
            <w:pPr>
              <w:spacing w:line="276" w:lineRule="auto"/>
              <w:jc w:val="both"/>
              <w:rPr>
                <w:rFonts w:ascii="Times New Roman" w:hAnsi="Times New Roman" w:cs="Times New Roman"/>
                <w:sz w:val="20"/>
                <w:szCs w:val="20"/>
                <w:lang w:val="en-US"/>
              </w:rPr>
            </w:pPr>
            <w:r>
              <w:rPr>
                <w:noProof/>
              </w:rPr>
              <w:drawing>
                <wp:inline distT="0" distB="0" distL="0" distR="0" wp14:anchorId="62362E7B" wp14:editId="7B95838D">
                  <wp:extent cx="5914390" cy="26619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14390" cy="2661920"/>
                          </a:xfrm>
                          <a:prstGeom prst="rect">
                            <a:avLst/>
                          </a:prstGeom>
                          <a:noFill/>
                          <a:ln>
                            <a:noFill/>
                          </a:ln>
                        </pic:spPr>
                      </pic:pic>
                    </a:graphicData>
                  </a:graphic>
                </wp:inline>
              </w:drawing>
            </w:r>
          </w:p>
        </w:tc>
      </w:tr>
      <w:tr w:rsidR="00FD231C" w14:paraId="4F38F237" w14:textId="77777777" w:rsidTr="008E7568">
        <w:tc>
          <w:tcPr>
            <w:tcW w:w="9304" w:type="dxa"/>
          </w:tcPr>
          <w:p w14:paraId="57756F3A" w14:textId="2E38EB1F" w:rsidR="00FD231C" w:rsidRPr="002E099D" w:rsidRDefault="00933B7B" w:rsidP="00933B7B">
            <w:pPr>
              <w:spacing w:line="276"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Concept explanation by the Expert</w:t>
            </w:r>
          </w:p>
        </w:tc>
      </w:tr>
      <w:tr w:rsidR="00FD231C" w14:paraId="207B801A" w14:textId="77777777" w:rsidTr="008E7568">
        <w:tc>
          <w:tcPr>
            <w:tcW w:w="9304" w:type="dxa"/>
          </w:tcPr>
          <w:p w14:paraId="5FB0E62F" w14:textId="48623136" w:rsidR="00FD231C" w:rsidRPr="002E099D" w:rsidRDefault="00FD231C" w:rsidP="003B0EB0">
            <w:pPr>
              <w:spacing w:line="276" w:lineRule="auto"/>
              <w:jc w:val="both"/>
              <w:rPr>
                <w:rFonts w:ascii="Times New Roman" w:hAnsi="Times New Roman" w:cs="Times New Roman"/>
                <w:sz w:val="20"/>
                <w:szCs w:val="20"/>
                <w:lang w:val="en-US"/>
              </w:rPr>
            </w:pPr>
            <w:r>
              <w:rPr>
                <w:noProof/>
              </w:rPr>
              <w:drawing>
                <wp:inline distT="0" distB="0" distL="0" distR="0" wp14:anchorId="15CDF8EC" wp14:editId="2A7AE9A5">
                  <wp:extent cx="5914390" cy="26619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14390" cy="2661920"/>
                          </a:xfrm>
                          <a:prstGeom prst="rect">
                            <a:avLst/>
                          </a:prstGeom>
                          <a:noFill/>
                          <a:ln>
                            <a:noFill/>
                          </a:ln>
                        </pic:spPr>
                      </pic:pic>
                    </a:graphicData>
                  </a:graphic>
                </wp:inline>
              </w:drawing>
            </w:r>
          </w:p>
        </w:tc>
      </w:tr>
      <w:tr w:rsidR="00FD231C" w14:paraId="5DB26DDB" w14:textId="77777777" w:rsidTr="008E7568">
        <w:tc>
          <w:tcPr>
            <w:tcW w:w="9304" w:type="dxa"/>
          </w:tcPr>
          <w:p w14:paraId="1997555C" w14:textId="119B97D0" w:rsidR="00FD231C" w:rsidRPr="002E099D" w:rsidRDefault="00933B7B" w:rsidP="00933B7B">
            <w:pPr>
              <w:spacing w:line="276"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Group Photo</w:t>
            </w:r>
          </w:p>
        </w:tc>
      </w:tr>
    </w:tbl>
    <w:p w14:paraId="6B809EE1" w14:textId="77777777" w:rsidR="00790A7E" w:rsidRPr="00790A7E" w:rsidRDefault="00790A7E" w:rsidP="003B0EB0">
      <w:pPr>
        <w:spacing w:after="0" w:line="276" w:lineRule="auto"/>
        <w:jc w:val="both"/>
        <w:rPr>
          <w:rFonts w:ascii="Times New Roman" w:hAnsi="Times New Roman" w:cs="Times New Roman"/>
          <w:b/>
          <w:sz w:val="24"/>
          <w:szCs w:val="24"/>
          <w:lang w:val="en-US"/>
        </w:rPr>
      </w:pPr>
    </w:p>
    <w:sectPr w:rsidR="00790A7E" w:rsidRPr="00790A7E" w:rsidSect="00832B93">
      <w:footerReference w:type="default" r:id="rId15"/>
      <w:pgSz w:w="11906" w:h="16838"/>
      <w:pgMar w:top="1152" w:right="1152" w:bottom="1152"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EDAB61" w14:textId="77777777" w:rsidR="00FB5A2C" w:rsidRDefault="00FB5A2C" w:rsidP="003E4C8B">
      <w:pPr>
        <w:spacing w:after="0" w:line="240" w:lineRule="auto"/>
      </w:pPr>
      <w:r>
        <w:separator/>
      </w:r>
    </w:p>
  </w:endnote>
  <w:endnote w:type="continuationSeparator" w:id="0">
    <w:p w14:paraId="2113F308" w14:textId="77777777" w:rsidR="00FB5A2C" w:rsidRDefault="00FB5A2C" w:rsidP="003E4C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4392584"/>
      <w:docPartObj>
        <w:docPartGallery w:val="Page Numbers (Bottom of Page)"/>
        <w:docPartUnique/>
      </w:docPartObj>
    </w:sdtPr>
    <w:sdtEndPr>
      <w:rPr>
        <w:noProof/>
      </w:rPr>
    </w:sdtEndPr>
    <w:sdtContent>
      <w:p w14:paraId="71939642" w14:textId="06B49DD4" w:rsidR="005147C2" w:rsidRDefault="005147C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F9CED56" w14:textId="77777777" w:rsidR="005147C2" w:rsidRDefault="005147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F87BFC" w14:textId="77777777" w:rsidR="00FB5A2C" w:rsidRDefault="00FB5A2C" w:rsidP="003E4C8B">
      <w:pPr>
        <w:spacing w:after="0" w:line="240" w:lineRule="auto"/>
      </w:pPr>
      <w:r>
        <w:separator/>
      </w:r>
    </w:p>
  </w:footnote>
  <w:footnote w:type="continuationSeparator" w:id="0">
    <w:p w14:paraId="2BD1B063" w14:textId="77777777" w:rsidR="00FB5A2C" w:rsidRDefault="00FB5A2C" w:rsidP="003E4C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00312"/>
    <w:multiLevelType w:val="hybridMultilevel"/>
    <w:tmpl w:val="D67C0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F10DDF"/>
    <w:multiLevelType w:val="hybridMultilevel"/>
    <w:tmpl w:val="452AE8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1C90638"/>
    <w:multiLevelType w:val="hybridMultilevel"/>
    <w:tmpl w:val="B1686896"/>
    <w:lvl w:ilvl="0" w:tplc="448C198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8A5DD9"/>
    <w:multiLevelType w:val="hybridMultilevel"/>
    <w:tmpl w:val="C9A8EB4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9D5271D"/>
    <w:multiLevelType w:val="hybridMultilevel"/>
    <w:tmpl w:val="80EA31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BFB2822"/>
    <w:multiLevelType w:val="hybridMultilevel"/>
    <w:tmpl w:val="68D2C39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3BD5271"/>
    <w:multiLevelType w:val="hybridMultilevel"/>
    <w:tmpl w:val="1AF6C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07635F"/>
    <w:multiLevelType w:val="hybridMultilevel"/>
    <w:tmpl w:val="1ED29EB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EEB2D2E"/>
    <w:multiLevelType w:val="hybridMultilevel"/>
    <w:tmpl w:val="EE000348"/>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F4F2282"/>
    <w:multiLevelType w:val="hybridMultilevel"/>
    <w:tmpl w:val="062C19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1640A1E"/>
    <w:multiLevelType w:val="hybridMultilevel"/>
    <w:tmpl w:val="AE7427F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33FE5355"/>
    <w:multiLevelType w:val="hybridMultilevel"/>
    <w:tmpl w:val="4EE4172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35EA03B2"/>
    <w:multiLevelType w:val="hybridMultilevel"/>
    <w:tmpl w:val="E60E67B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3AC8440A"/>
    <w:multiLevelType w:val="hybridMultilevel"/>
    <w:tmpl w:val="F7DC3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CE1618"/>
    <w:multiLevelType w:val="hybridMultilevel"/>
    <w:tmpl w:val="897A77D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452A17D2"/>
    <w:multiLevelType w:val="hybridMultilevel"/>
    <w:tmpl w:val="FF46C9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46D63412"/>
    <w:multiLevelType w:val="hybridMultilevel"/>
    <w:tmpl w:val="C52A9810"/>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7" w15:restartNumberingAfterBreak="0">
    <w:nsid w:val="4E6A7D8C"/>
    <w:multiLevelType w:val="hybridMultilevel"/>
    <w:tmpl w:val="5E5EBC74"/>
    <w:lvl w:ilvl="0" w:tplc="04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8" w15:restartNumberingAfterBreak="0">
    <w:nsid w:val="4EAF4EA2"/>
    <w:multiLevelType w:val="hybridMultilevel"/>
    <w:tmpl w:val="D19A9C5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4F385284"/>
    <w:multiLevelType w:val="hybridMultilevel"/>
    <w:tmpl w:val="CB74A03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50A8735E"/>
    <w:multiLevelType w:val="hybridMultilevel"/>
    <w:tmpl w:val="3AE48E8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51A85BCE"/>
    <w:multiLevelType w:val="hybridMultilevel"/>
    <w:tmpl w:val="7856FF22"/>
    <w:lvl w:ilvl="0" w:tplc="04090001">
      <w:start w:val="1"/>
      <w:numFmt w:val="bullet"/>
      <w:lvlText w:val=""/>
      <w:lvlJc w:val="left"/>
      <w:pPr>
        <w:ind w:left="6840" w:hanging="360"/>
      </w:pPr>
      <w:rPr>
        <w:rFonts w:ascii="Symbol" w:hAnsi="Symbol" w:hint="default"/>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22" w15:restartNumberingAfterBreak="0">
    <w:nsid w:val="52607E56"/>
    <w:multiLevelType w:val="hybridMultilevel"/>
    <w:tmpl w:val="F86CDA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53FD4B81"/>
    <w:multiLevelType w:val="hybridMultilevel"/>
    <w:tmpl w:val="CE702E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4F50F1C"/>
    <w:multiLevelType w:val="hybridMultilevel"/>
    <w:tmpl w:val="FB2C725A"/>
    <w:lvl w:ilvl="0" w:tplc="04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5724365A"/>
    <w:multiLevelType w:val="hybridMultilevel"/>
    <w:tmpl w:val="A8FEBD9E"/>
    <w:lvl w:ilvl="0" w:tplc="9BD25C3A">
      <w:start w:val="1"/>
      <w:numFmt w:val="lowerRoman"/>
      <w:lvlText w:val="%1)"/>
      <w:lvlJc w:val="left"/>
      <w:pPr>
        <w:ind w:left="1215" w:hanging="720"/>
      </w:pPr>
      <w:rPr>
        <w:rFonts w:hint="default"/>
      </w:rPr>
    </w:lvl>
    <w:lvl w:ilvl="1" w:tplc="40090019" w:tentative="1">
      <w:start w:val="1"/>
      <w:numFmt w:val="lowerLetter"/>
      <w:lvlText w:val="%2."/>
      <w:lvlJc w:val="left"/>
      <w:pPr>
        <w:ind w:left="1575" w:hanging="360"/>
      </w:pPr>
    </w:lvl>
    <w:lvl w:ilvl="2" w:tplc="4009001B" w:tentative="1">
      <w:start w:val="1"/>
      <w:numFmt w:val="lowerRoman"/>
      <w:lvlText w:val="%3."/>
      <w:lvlJc w:val="right"/>
      <w:pPr>
        <w:ind w:left="2295" w:hanging="180"/>
      </w:pPr>
    </w:lvl>
    <w:lvl w:ilvl="3" w:tplc="4009000F" w:tentative="1">
      <w:start w:val="1"/>
      <w:numFmt w:val="decimal"/>
      <w:lvlText w:val="%4."/>
      <w:lvlJc w:val="left"/>
      <w:pPr>
        <w:ind w:left="3015" w:hanging="360"/>
      </w:pPr>
    </w:lvl>
    <w:lvl w:ilvl="4" w:tplc="40090019" w:tentative="1">
      <w:start w:val="1"/>
      <w:numFmt w:val="lowerLetter"/>
      <w:lvlText w:val="%5."/>
      <w:lvlJc w:val="left"/>
      <w:pPr>
        <w:ind w:left="3735" w:hanging="360"/>
      </w:pPr>
    </w:lvl>
    <w:lvl w:ilvl="5" w:tplc="4009001B" w:tentative="1">
      <w:start w:val="1"/>
      <w:numFmt w:val="lowerRoman"/>
      <w:lvlText w:val="%6."/>
      <w:lvlJc w:val="right"/>
      <w:pPr>
        <w:ind w:left="4455" w:hanging="180"/>
      </w:pPr>
    </w:lvl>
    <w:lvl w:ilvl="6" w:tplc="4009000F" w:tentative="1">
      <w:start w:val="1"/>
      <w:numFmt w:val="decimal"/>
      <w:lvlText w:val="%7."/>
      <w:lvlJc w:val="left"/>
      <w:pPr>
        <w:ind w:left="5175" w:hanging="360"/>
      </w:pPr>
    </w:lvl>
    <w:lvl w:ilvl="7" w:tplc="40090019" w:tentative="1">
      <w:start w:val="1"/>
      <w:numFmt w:val="lowerLetter"/>
      <w:lvlText w:val="%8."/>
      <w:lvlJc w:val="left"/>
      <w:pPr>
        <w:ind w:left="5895" w:hanging="360"/>
      </w:pPr>
    </w:lvl>
    <w:lvl w:ilvl="8" w:tplc="4009001B" w:tentative="1">
      <w:start w:val="1"/>
      <w:numFmt w:val="lowerRoman"/>
      <w:lvlText w:val="%9."/>
      <w:lvlJc w:val="right"/>
      <w:pPr>
        <w:ind w:left="6615" w:hanging="180"/>
      </w:pPr>
    </w:lvl>
  </w:abstractNum>
  <w:abstractNum w:abstractNumId="26" w15:restartNumberingAfterBreak="0">
    <w:nsid w:val="5E854F08"/>
    <w:multiLevelType w:val="hybridMultilevel"/>
    <w:tmpl w:val="44583CA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62CD21B4"/>
    <w:multiLevelType w:val="hybridMultilevel"/>
    <w:tmpl w:val="59A8E1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64FE336D"/>
    <w:multiLevelType w:val="hybridMultilevel"/>
    <w:tmpl w:val="1010961E"/>
    <w:lvl w:ilvl="0" w:tplc="04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9" w15:restartNumberingAfterBreak="0">
    <w:nsid w:val="66CC7407"/>
    <w:multiLevelType w:val="hybridMultilevel"/>
    <w:tmpl w:val="1540B07E"/>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6FC9303F"/>
    <w:multiLevelType w:val="hybridMultilevel"/>
    <w:tmpl w:val="2766F3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73FF4CE7"/>
    <w:multiLevelType w:val="hybridMultilevel"/>
    <w:tmpl w:val="E6C82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6D52687"/>
    <w:multiLevelType w:val="hybridMultilevel"/>
    <w:tmpl w:val="86D08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243196"/>
    <w:multiLevelType w:val="hybridMultilevel"/>
    <w:tmpl w:val="16D8D24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831560302">
    <w:abstractNumId w:val="27"/>
  </w:num>
  <w:num w:numId="2" w16cid:durableId="928273792">
    <w:abstractNumId w:val="29"/>
  </w:num>
  <w:num w:numId="3" w16cid:durableId="34158865">
    <w:abstractNumId w:val="7"/>
  </w:num>
  <w:num w:numId="4" w16cid:durableId="1973517786">
    <w:abstractNumId w:val="12"/>
  </w:num>
  <w:num w:numId="5" w16cid:durableId="488450965">
    <w:abstractNumId w:val="8"/>
  </w:num>
  <w:num w:numId="6" w16cid:durableId="1159922559">
    <w:abstractNumId w:val="3"/>
  </w:num>
  <w:num w:numId="7" w16cid:durableId="1743260176">
    <w:abstractNumId w:val="5"/>
  </w:num>
  <w:num w:numId="8" w16cid:durableId="1159276083">
    <w:abstractNumId w:val="33"/>
  </w:num>
  <w:num w:numId="9" w16cid:durableId="623273475">
    <w:abstractNumId w:val="22"/>
  </w:num>
  <w:num w:numId="10" w16cid:durableId="1995791868">
    <w:abstractNumId w:val="16"/>
  </w:num>
  <w:num w:numId="11" w16cid:durableId="686714701">
    <w:abstractNumId w:val="20"/>
  </w:num>
  <w:num w:numId="12" w16cid:durableId="769198376">
    <w:abstractNumId w:val="25"/>
  </w:num>
  <w:num w:numId="13" w16cid:durableId="129786577">
    <w:abstractNumId w:val="15"/>
  </w:num>
  <w:num w:numId="14" w16cid:durableId="478428194">
    <w:abstractNumId w:val="10"/>
  </w:num>
  <w:num w:numId="15" w16cid:durableId="1627664309">
    <w:abstractNumId w:val="26"/>
  </w:num>
  <w:num w:numId="16" w16cid:durableId="1436900308">
    <w:abstractNumId w:val="18"/>
  </w:num>
  <w:num w:numId="17" w16cid:durableId="1905793908">
    <w:abstractNumId w:val="19"/>
  </w:num>
  <w:num w:numId="18" w16cid:durableId="61101836">
    <w:abstractNumId w:val="14"/>
  </w:num>
  <w:num w:numId="19" w16cid:durableId="1617983549">
    <w:abstractNumId w:val="11"/>
  </w:num>
  <w:num w:numId="20" w16cid:durableId="1513105776">
    <w:abstractNumId w:val="17"/>
  </w:num>
  <w:num w:numId="21" w16cid:durableId="2093425240">
    <w:abstractNumId w:val="28"/>
  </w:num>
  <w:num w:numId="22" w16cid:durableId="1013268768">
    <w:abstractNumId w:val="21"/>
  </w:num>
  <w:num w:numId="23" w16cid:durableId="1794250383">
    <w:abstractNumId w:val="6"/>
  </w:num>
  <w:num w:numId="24" w16cid:durableId="670304506">
    <w:abstractNumId w:val="9"/>
  </w:num>
  <w:num w:numId="25" w16cid:durableId="314648409">
    <w:abstractNumId w:val="23"/>
  </w:num>
  <w:num w:numId="26" w16cid:durableId="674697746">
    <w:abstractNumId w:val="24"/>
  </w:num>
  <w:num w:numId="27" w16cid:durableId="1348676017">
    <w:abstractNumId w:val="1"/>
  </w:num>
  <w:num w:numId="28" w16cid:durableId="1521746554">
    <w:abstractNumId w:val="30"/>
  </w:num>
  <w:num w:numId="29" w16cid:durableId="200635924">
    <w:abstractNumId w:val="31"/>
  </w:num>
  <w:num w:numId="30" w16cid:durableId="74134150">
    <w:abstractNumId w:val="0"/>
  </w:num>
  <w:num w:numId="31" w16cid:durableId="1173834792">
    <w:abstractNumId w:val="32"/>
  </w:num>
  <w:num w:numId="32" w16cid:durableId="2107458125">
    <w:abstractNumId w:val="4"/>
  </w:num>
  <w:num w:numId="33" w16cid:durableId="108474662">
    <w:abstractNumId w:val="13"/>
  </w:num>
  <w:num w:numId="34" w16cid:durableId="113830247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329E4"/>
    <w:rsid w:val="00006D33"/>
    <w:rsid w:val="00016871"/>
    <w:rsid w:val="00024406"/>
    <w:rsid w:val="00025CEC"/>
    <w:rsid w:val="00026D5A"/>
    <w:rsid w:val="000329E4"/>
    <w:rsid w:val="0007666B"/>
    <w:rsid w:val="00082CCC"/>
    <w:rsid w:val="000865F1"/>
    <w:rsid w:val="00094298"/>
    <w:rsid w:val="00096EB2"/>
    <w:rsid w:val="000A0402"/>
    <w:rsid w:val="000B7D19"/>
    <w:rsid w:val="000C14AD"/>
    <w:rsid w:val="000F2132"/>
    <w:rsid w:val="000F5994"/>
    <w:rsid w:val="000F60F7"/>
    <w:rsid w:val="000F764C"/>
    <w:rsid w:val="001032CC"/>
    <w:rsid w:val="0010533B"/>
    <w:rsid w:val="00114853"/>
    <w:rsid w:val="0012290B"/>
    <w:rsid w:val="00126433"/>
    <w:rsid w:val="00126AB8"/>
    <w:rsid w:val="0013565A"/>
    <w:rsid w:val="00162208"/>
    <w:rsid w:val="00173FE9"/>
    <w:rsid w:val="00176E95"/>
    <w:rsid w:val="001831CB"/>
    <w:rsid w:val="00190795"/>
    <w:rsid w:val="0019634B"/>
    <w:rsid w:val="001A0C76"/>
    <w:rsid w:val="001A29BE"/>
    <w:rsid w:val="001B3C5F"/>
    <w:rsid w:val="001E7FC3"/>
    <w:rsid w:val="001F2CA2"/>
    <w:rsid w:val="00203875"/>
    <w:rsid w:val="00210103"/>
    <w:rsid w:val="0021248F"/>
    <w:rsid w:val="002173C0"/>
    <w:rsid w:val="00222982"/>
    <w:rsid w:val="002252F8"/>
    <w:rsid w:val="00227E9E"/>
    <w:rsid w:val="00254212"/>
    <w:rsid w:val="00255E30"/>
    <w:rsid w:val="002575A2"/>
    <w:rsid w:val="00294749"/>
    <w:rsid w:val="002C0949"/>
    <w:rsid w:val="002E099D"/>
    <w:rsid w:val="002E1974"/>
    <w:rsid w:val="002F1878"/>
    <w:rsid w:val="002F31D0"/>
    <w:rsid w:val="002F629A"/>
    <w:rsid w:val="003009CB"/>
    <w:rsid w:val="00300D57"/>
    <w:rsid w:val="00317231"/>
    <w:rsid w:val="00321FD4"/>
    <w:rsid w:val="00331285"/>
    <w:rsid w:val="00356718"/>
    <w:rsid w:val="003762E6"/>
    <w:rsid w:val="003773B3"/>
    <w:rsid w:val="00383402"/>
    <w:rsid w:val="00397088"/>
    <w:rsid w:val="003B0818"/>
    <w:rsid w:val="003B0EB0"/>
    <w:rsid w:val="003C03BF"/>
    <w:rsid w:val="003C2028"/>
    <w:rsid w:val="003C2688"/>
    <w:rsid w:val="003D4873"/>
    <w:rsid w:val="003D7DF4"/>
    <w:rsid w:val="003E0007"/>
    <w:rsid w:val="003E0731"/>
    <w:rsid w:val="003E0897"/>
    <w:rsid w:val="003E4C8B"/>
    <w:rsid w:val="003E6431"/>
    <w:rsid w:val="003E78CF"/>
    <w:rsid w:val="003F1EE9"/>
    <w:rsid w:val="004106EF"/>
    <w:rsid w:val="00414B88"/>
    <w:rsid w:val="00422F6B"/>
    <w:rsid w:val="004434BE"/>
    <w:rsid w:val="00484EA5"/>
    <w:rsid w:val="004C1C85"/>
    <w:rsid w:val="005015B4"/>
    <w:rsid w:val="005074B6"/>
    <w:rsid w:val="005147C2"/>
    <w:rsid w:val="0051750D"/>
    <w:rsid w:val="005217EB"/>
    <w:rsid w:val="00534A79"/>
    <w:rsid w:val="00546A12"/>
    <w:rsid w:val="0055136B"/>
    <w:rsid w:val="00557000"/>
    <w:rsid w:val="00577532"/>
    <w:rsid w:val="005776B4"/>
    <w:rsid w:val="005B4FC2"/>
    <w:rsid w:val="005C360A"/>
    <w:rsid w:val="005C7DC1"/>
    <w:rsid w:val="005E0C0E"/>
    <w:rsid w:val="005E4D51"/>
    <w:rsid w:val="005F2259"/>
    <w:rsid w:val="005F45B4"/>
    <w:rsid w:val="006107EC"/>
    <w:rsid w:val="00611B71"/>
    <w:rsid w:val="0062230E"/>
    <w:rsid w:val="00622FDD"/>
    <w:rsid w:val="00631A6B"/>
    <w:rsid w:val="006417C0"/>
    <w:rsid w:val="00652309"/>
    <w:rsid w:val="00654FD7"/>
    <w:rsid w:val="00663317"/>
    <w:rsid w:val="00670B18"/>
    <w:rsid w:val="00687FE5"/>
    <w:rsid w:val="006A34B9"/>
    <w:rsid w:val="006A6716"/>
    <w:rsid w:val="006A722F"/>
    <w:rsid w:val="006B0561"/>
    <w:rsid w:val="006C2048"/>
    <w:rsid w:val="006E25B0"/>
    <w:rsid w:val="006F1E3C"/>
    <w:rsid w:val="006F30AA"/>
    <w:rsid w:val="006F4B6C"/>
    <w:rsid w:val="007002A8"/>
    <w:rsid w:val="00700438"/>
    <w:rsid w:val="0073236E"/>
    <w:rsid w:val="0077017D"/>
    <w:rsid w:val="00774E04"/>
    <w:rsid w:val="00782125"/>
    <w:rsid w:val="007822BC"/>
    <w:rsid w:val="00784322"/>
    <w:rsid w:val="00785310"/>
    <w:rsid w:val="00790A7E"/>
    <w:rsid w:val="007A178A"/>
    <w:rsid w:val="007A31E3"/>
    <w:rsid w:val="007C5226"/>
    <w:rsid w:val="007C7D69"/>
    <w:rsid w:val="007D50F0"/>
    <w:rsid w:val="007F5730"/>
    <w:rsid w:val="00811F0C"/>
    <w:rsid w:val="00813CF8"/>
    <w:rsid w:val="008207A4"/>
    <w:rsid w:val="00821C00"/>
    <w:rsid w:val="00832B93"/>
    <w:rsid w:val="0084397D"/>
    <w:rsid w:val="008541DB"/>
    <w:rsid w:val="0086354C"/>
    <w:rsid w:val="00866A59"/>
    <w:rsid w:val="008674AD"/>
    <w:rsid w:val="00872E71"/>
    <w:rsid w:val="00885303"/>
    <w:rsid w:val="008A0690"/>
    <w:rsid w:val="008A148C"/>
    <w:rsid w:val="008A5020"/>
    <w:rsid w:val="008C08B0"/>
    <w:rsid w:val="008D12E4"/>
    <w:rsid w:val="008E6BB4"/>
    <w:rsid w:val="008E7568"/>
    <w:rsid w:val="008F47B9"/>
    <w:rsid w:val="00916879"/>
    <w:rsid w:val="00933B7B"/>
    <w:rsid w:val="00933E69"/>
    <w:rsid w:val="00954844"/>
    <w:rsid w:val="009557A7"/>
    <w:rsid w:val="00965CE3"/>
    <w:rsid w:val="009839DF"/>
    <w:rsid w:val="00983F96"/>
    <w:rsid w:val="009925EF"/>
    <w:rsid w:val="009942C6"/>
    <w:rsid w:val="009A25AD"/>
    <w:rsid w:val="009A4F87"/>
    <w:rsid w:val="009B6933"/>
    <w:rsid w:val="009C309E"/>
    <w:rsid w:val="009C5152"/>
    <w:rsid w:val="009C775D"/>
    <w:rsid w:val="009C7C62"/>
    <w:rsid w:val="009D12C2"/>
    <w:rsid w:val="009F29BA"/>
    <w:rsid w:val="009F7067"/>
    <w:rsid w:val="00A1779E"/>
    <w:rsid w:val="00A237B1"/>
    <w:rsid w:val="00A264A0"/>
    <w:rsid w:val="00A341BE"/>
    <w:rsid w:val="00A36510"/>
    <w:rsid w:val="00A410A9"/>
    <w:rsid w:val="00A47308"/>
    <w:rsid w:val="00A550C2"/>
    <w:rsid w:val="00A65E7D"/>
    <w:rsid w:val="00A770A6"/>
    <w:rsid w:val="00A859E1"/>
    <w:rsid w:val="00AA3DA1"/>
    <w:rsid w:val="00AC7216"/>
    <w:rsid w:val="00AD43B0"/>
    <w:rsid w:val="00B04CDC"/>
    <w:rsid w:val="00B11335"/>
    <w:rsid w:val="00B13578"/>
    <w:rsid w:val="00B26EA4"/>
    <w:rsid w:val="00B30EED"/>
    <w:rsid w:val="00B322C6"/>
    <w:rsid w:val="00B45788"/>
    <w:rsid w:val="00B45833"/>
    <w:rsid w:val="00B45C2F"/>
    <w:rsid w:val="00B51B04"/>
    <w:rsid w:val="00B6440A"/>
    <w:rsid w:val="00B80391"/>
    <w:rsid w:val="00B96702"/>
    <w:rsid w:val="00BB16DE"/>
    <w:rsid w:val="00BB6E09"/>
    <w:rsid w:val="00BC50F2"/>
    <w:rsid w:val="00BC62BE"/>
    <w:rsid w:val="00BD7035"/>
    <w:rsid w:val="00BF2CF7"/>
    <w:rsid w:val="00BF3439"/>
    <w:rsid w:val="00BF7C5F"/>
    <w:rsid w:val="00C01381"/>
    <w:rsid w:val="00C51EA2"/>
    <w:rsid w:val="00C5575B"/>
    <w:rsid w:val="00C641EB"/>
    <w:rsid w:val="00C72A04"/>
    <w:rsid w:val="00CA215A"/>
    <w:rsid w:val="00CC1924"/>
    <w:rsid w:val="00CD6834"/>
    <w:rsid w:val="00CE0C84"/>
    <w:rsid w:val="00CF76C4"/>
    <w:rsid w:val="00D03164"/>
    <w:rsid w:val="00D06C91"/>
    <w:rsid w:val="00D11CC2"/>
    <w:rsid w:val="00D205CB"/>
    <w:rsid w:val="00D21594"/>
    <w:rsid w:val="00D2412C"/>
    <w:rsid w:val="00D31083"/>
    <w:rsid w:val="00D3131A"/>
    <w:rsid w:val="00D3200E"/>
    <w:rsid w:val="00D33A23"/>
    <w:rsid w:val="00D37DDA"/>
    <w:rsid w:val="00D40F9A"/>
    <w:rsid w:val="00D42FB4"/>
    <w:rsid w:val="00D723B9"/>
    <w:rsid w:val="00D72D01"/>
    <w:rsid w:val="00D96418"/>
    <w:rsid w:val="00DB77CB"/>
    <w:rsid w:val="00DC27D7"/>
    <w:rsid w:val="00DC5FD0"/>
    <w:rsid w:val="00DD37AF"/>
    <w:rsid w:val="00DF2877"/>
    <w:rsid w:val="00DF7C1F"/>
    <w:rsid w:val="00E1293C"/>
    <w:rsid w:val="00E12D1D"/>
    <w:rsid w:val="00E200E0"/>
    <w:rsid w:val="00E20679"/>
    <w:rsid w:val="00E21081"/>
    <w:rsid w:val="00E2289B"/>
    <w:rsid w:val="00E23C03"/>
    <w:rsid w:val="00E310E6"/>
    <w:rsid w:val="00E324E4"/>
    <w:rsid w:val="00E36AE9"/>
    <w:rsid w:val="00E60BEE"/>
    <w:rsid w:val="00E7487E"/>
    <w:rsid w:val="00E9234F"/>
    <w:rsid w:val="00E97F52"/>
    <w:rsid w:val="00EB7E3D"/>
    <w:rsid w:val="00EC1251"/>
    <w:rsid w:val="00ED3551"/>
    <w:rsid w:val="00EF2755"/>
    <w:rsid w:val="00F025AB"/>
    <w:rsid w:val="00F25DE1"/>
    <w:rsid w:val="00F460FD"/>
    <w:rsid w:val="00F47411"/>
    <w:rsid w:val="00F47838"/>
    <w:rsid w:val="00F61E83"/>
    <w:rsid w:val="00F624EC"/>
    <w:rsid w:val="00F72674"/>
    <w:rsid w:val="00F83F29"/>
    <w:rsid w:val="00FA09A3"/>
    <w:rsid w:val="00FA1D5D"/>
    <w:rsid w:val="00FA6C6B"/>
    <w:rsid w:val="00FA72A4"/>
    <w:rsid w:val="00FB2617"/>
    <w:rsid w:val="00FB4BC9"/>
    <w:rsid w:val="00FB5042"/>
    <w:rsid w:val="00FB5A2C"/>
    <w:rsid w:val="00FD133D"/>
    <w:rsid w:val="00FD231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6B0670"/>
  <w15:docId w15:val="{2009B4FF-0AE9-4C1E-A7D6-2F69B2DA7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2028"/>
  </w:style>
  <w:style w:type="paragraph" w:styleId="Heading1">
    <w:name w:val="heading 1"/>
    <w:basedOn w:val="Normal"/>
    <w:next w:val="Normal"/>
    <w:link w:val="Heading1Char"/>
    <w:uiPriority w:val="9"/>
    <w:qFormat/>
    <w:rsid w:val="00331285"/>
    <w:pPr>
      <w:keepNext/>
      <w:keepLines/>
      <w:spacing w:before="480" w:after="120"/>
      <w:outlineLvl w:val="0"/>
    </w:pPr>
    <w:rPr>
      <w:rFonts w:ascii="Calibri" w:eastAsia="Calibri" w:hAnsi="Calibri" w:cs="Calibri"/>
      <w:b/>
      <w:sz w:val="48"/>
      <w:szCs w:val="48"/>
      <w:lang w:val="en-US" w:eastAsia="en-IN"/>
    </w:rPr>
  </w:style>
  <w:style w:type="paragraph" w:styleId="Heading2">
    <w:name w:val="heading 2"/>
    <w:basedOn w:val="Normal"/>
    <w:next w:val="Normal"/>
    <w:link w:val="Heading2Char"/>
    <w:uiPriority w:val="9"/>
    <w:unhideWhenUsed/>
    <w:qFormat/>
    <w:rsid w:val="002F629A"/>
    <w:pPr>
      <w:keepNext/>
      <w:keepLines/>
      <w:spacing w:before="40" w:after="0"/>
      <w:outlineLvl w:val="1"/>
    </w:pPr>
    <w:rPr>
      <w:rFonts w:asciiTheme="majorHAnsi" w:eastAsiaTheme="majorEastAsia" w:hAnsiTheme="majorHAnsi" w:cstheme="majorBidi"/>
      <w:color w:val="2E74B5" w:themeColor="accent1" w:themeShade="BF"/>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72E71"/>
    <w:pPr>
      <w:autoSpaceDE w:val="0"/>
      <w:autoSpaceDN w:val="0"/>
      <w:adjustRightInd w:val="0"/>
      <w:spacing w:after="0" w:line="240" w:lineRule="auto"/>
    </w:pPr>
    <w:rPr>
      <w:rFonts w:ascii="Algerian" w:hAnsi="Algerian" w:cs="Algerian"/>
      <w:color w:val="000000"/>
      <w:sz w:val="24"/>
      <w:szCs w:val="24"/>
      <w:lang w:bidi="gu-IN"/>
    </w:rPr>
  </w:style>
  <w:style w:type="paragraph" w:styleId="ListParagraph">
    <w:name w:val="List Paragraph"/>
    <w:basedOn w:val="Normal"/>
    <w:uiPriority w:val="34"/>
    <w:qFormat/>
    <w:rsid w:val="009C309E"/>
    <w:pPr>
      <w:ind w:left="720"/>
      <w:contextualSpacing/>
    </w:pPr>
  </w:style>
  <w:style w:type="table" w:styleId="TableGrid">
    <w:name w:val="Table Grid"/>
    <w:basedOn w:val="TableNormal"/>
    <w:uiPriority w:val="39"/>
    <w:rsid w:val="006A72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cb">
    <w:name w:val="_hcb"/>
    <w:basedOn w:val="DefaultParagraphFont"/>
    <w:rsid w:val="00222982"/>
  </w:style>
  <w:style w:type="character" w:customStyle="1" w:styleId="ircpt">
    <w:name w:val="irc_pt"/>
    <w:basedOn w:val="DefaultParagraphFont"/>
    <w:rsid w:val="00222982"/>
  </w:style>
  <w:style w:type="character" w:customStyle="1" w:styleId="r3">
    <w:name w:val="_r3"/>
    <w:basedOn w:val="DefaultParagraphFont"/>
    <w:rsid w:val="00222982"/>
  </w:style>
  <w:style w:type="character" w:customStyle="1" w:styleId="ircho">
    <w:name w:val="irc_ho"/>
    <w:basedOn w:val="DefaultParagraphFont"/>
    <w:rsid w:val="00222982"/>
  </w:style>
  <w:style w:type="paragraph" w:styleId="BalloonText">
    <w:name w:val="Balloon Text"/>
    <w:basedOn w:val="Normal"/>
    <w:link w:val="BalloonTextChar"/>
    <w:uiPriority w:val="99"/>
    <w:semiHidden/>
    <w:unhideWhenUsed/>
    <w:rsid w:val="00BB16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16DE"/>
    <w:rPr>
      <w:rFonts w:ascii="Tahoma" w:hAnsi="Tahoma" w:cs="Tahoma"/>
      <w:sz w:val="16"/>
      <w:szCs w:val="16"/>
    </w:rPr>
  </w:style>
  <w:style w:type="paragraph" w:styleId="Header">
    <w:name w:val="header"/>
    <w:basedOn w:val="Normal"/>
    <w:link w:val="HeaderChar"/>
    <w:uiPriority w:val="99"/>
    <w:unhideWhenUsed/>
    <w:rsid w:val="003E4C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4C8B"/>
  </w:style>
  <w:style w:type="paragraph" w:styleId="Footer">
    <w:name w:val="footer"/>
    <w:basedOn w:val="Normal"/>
    <w:link w:val="FooterChar"/>
    <w:uiPriority w:val="99"/>
    <w:unhideWhenUsed/>
    <w:rsid w:val="003E4C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4C8B"/>
  </w:style>
  <w:style w:type="paragraph" w:customStyle="1" w:styleId="x-hidden-focus">
    <w:name w:val="x-hidden-focus"/>
    <w:basedOn w:val="Normal"/>
    <w:rsid w:val="009B6933"/>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rmalWeb">
    <w:name w:val="Normal (Web)"/>
    <w:basedOn w:val="Normal"/>
    <w:uiPriority w:val="99"/>
    <w:semiHidden/>
    <w:unhideWhenUsed/>
    <w:rsid w:val="009B6933"/>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331285"/>
    <w:rPr>
      <w:rFonts w:ascii="Calibri" w:eastAsia="Calibri" w:hAnsi="Calibri" w:cs="Calibri"/>
      <w:b/>
      <w:sz w:val="48"/>
      <w:szCs w:val="48"/>
      <w:lang w:val="en-US" w:eastAsia="en-IN"/>
    </w:rPr>
  </w:style>
  <w:style w:type="character" w:customStyle="1" w:styleId="Heading2Char">
    <w:name w:val="Heading 2 Char"/>
    <w:basedOn w:val="DefaultParagraphFont"/>
    <w:link w:val="Heading2"/>
    <w:uiPriority w:val="9"/>
    <w:rsid w:val="002F629A"/>
    <w:rPr>
      <w:rFonts w:asciiTheme="majorHAnsi" w:eastAsiaTheme="majorEastAsia" w:hAnsiTheme="majorHAnsi" w:cstheme="majorBidi"/>
      <w:color w:val="2E74B5" w:themeColor="accent1" w:themeShade="BF"/>
      <w:sz w:val="26"/>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5425657">
      <w:bodyDiv w:val="1"/>
      <w:marLeft w:val="0"/>
      <w:marRight w:val="0"/>
      <w:marTop w:val="0"/>
      <w:marBottom w:val="0"/>
      <w:divBdr>
        <w:top w:val="none" w:sz="0" w:space="0" w:color="auto"/>
        <w:left w:val="none" w:sz="0" w:space="0" w:color="auto"/>
        <w:bottom w:val="none" w:sz="0" w:space="0" w:color="auto"/>
        <w:right w:val="none" w:sz="0" w:space="0" w:color="auto"/>
      </w:divBdr>
    </w:div>
    <w:div w:id="19750193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451586-D5C6-4181-8673-918068E93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4</Pages>
  <Words>370</Words>
  <Characters>2113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Anons</dc:creator>
  <cp:keywords/>
  <dc:description/>
  <cp:lastModifiedBy>Nisha Khurana</cp:lastModifiedBy>
  <cp:revision>26</cp:revision>
  <cp:lastPrinted>2023-03-09T07:23:00Z</cp:lastPrinted>
  <dcterms:created xsi:type="dcterms:W3CDTF">2023-03-07T09:21:00Z</dcterms:created>
  <dcterms:modified xsi:type="dcterms:W3CDTF">2023-03-09T07:33:00Z</dcterms:modified>
</cp:coreProperties>
</file>